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C658D6" w:rsidRPr="00C34D08" w14:paraId="0D704A08" w14:textId="77777777" w:rsidTr="00C658D6">
        <w:tc>
          <w:tcPr>
            <w:tcW w:w="5000" w:type="pct"/>
            <w:shd w:val="clear" w:color="auto" w:fill="FFFFFF"/>
            <w:tcMar>
              <w:top w:w="600" w:type="dxa"/>
              <w:left w:w="600" w:type="dxa"/>
              <w:bottom w:w="600" w:type="dxa"/>
              <w:right w:w="600" w:type="dxa"/>
            </w:tcMar>
          </w:tcPr>
          <w:p w14:paraId="162720C0" w14:textId="77777777" w:rsidR="00C658D6" w:rsidRPr="00C34D08" w:rsidRDefault="00C658D6">
            <w:pPr>
              <w:pStyle w:val="NormalWeb"/>
              <w:jc w:val="center"/>
              <w:rPr>
                <w:rFonts w:ascii="Verdana" w:hAnsi="Verdana" w:cstheme="minorHAnsi"/>
                <w:color w:val="333333"/>
                <w:sz w:val="28"/>
                <w:szCs w:val="28"/>
              </w:rPr>
            </w:pPr>
            <w:r w:rsidRPr="00C34D08">
              <w:rPr>
                <w:rStyle w:val="Strong"/>
                <w:rFonts w:ascii="Verdana" w:hAnsi="Verdana" w:cstheme="minorHAnsi"/>
                <w:color w:val="333333"/>
                <w:sz w:val="28"/>
                <w:szCs w:val="28"/>
              </w:rPr>
              <w:t>Kansas Mental Health Coalition</w:t>
            </w:r>
          </w:p>
          <w:p w14:paraId="76201F38" w14:textId="77777777" w:rsidR="00C658D6" w:rsidRPr="00C34D08" w:rsidRDefault="00C658D6">
            <w:pPr>
              <w:pStyle w:val="NormalWeb"/>
              <w:spacing w:line="300" w:lineRule="atLeast"/>
              <w:jc w:val="center"/>
              <w:rPr>
                <w:rFonts w:asciiTheme="minorHAnsi" w:hAnsiTheme="minorHAnsi" w:cstheme="minorHAnsi"/>
                <w:color w:val="333333"/>
              </w:rPr>
            </w:pPr>
            <w:r w:rsidRPr="00C34D08">
              <w:rPr>
                <w:rStyle w:val="Strong"/>
                <w:rFonts w:asciiTheme="minorHAnsi" w:hAnsiTheme="minorHAnsi" w:cstheme="minorHAnsi"/>
                <w:i/>
                <w:iCs/>
                <w:color w:val="333333"/>
              </w:rPr>
              <w:t>Speaking with one voice to meet critical needs of people with mental illness.</w:t>
            </w:r>
          </w:p>
          <w:p w14:paraId="495A8D65" w14:textId="7E39FFBA" w:rsidR="00C658D6" w:rsidRPr="00C34D08" w:rsidRDefault="00C34D08">
            <w:pPr>
              <w:pStyle w:val="NormalWeb"/>
              <w:jc w:val="center"/>
              <w:rPr>
                <w:rFonts w:asciiTheme="minorHAnsi" w:hAnsiTheme="minorHAnsi" w:cstheme="minorHAnsi"/>
                <w:color w:val="333333"/>
              </w:rPr>
            </w:pPr>
            <w:r>
              <w:rPr>
                <w:rStyle w:val="Strong"/>
              </w:rPr>
              <w:t>Minutes</w:t>
            </w:r>
          </w:p>
          <w:p w14:paraId="31EF44D1" w14:textId="77777777" w:rsidR="00C658D6" w:rsidRPr="00C34D08" w:rsidRDefault="00C658D6">
            <w:pPr>
              <w:pStyle w:val="NormalWeb"/>
              <w:jc w:val="center"/>
              <w:rPr>
                <w:rFonts w:asciiTheme="minorHAnsi" w:hAnsiTheme="minorHAnsi" w:cstheme="minorHAnsi"/>
                <w:color w:val="333333"/>
              </w:rPr>
            </w:pPr>
            <w:r w:rsidRPr="00C34D08">
              <w:rPr>
                <w:rStyle w:val="Emphasis"/>
                <w:rFonts w:asciiTheme="minorHAnsi" w:hAnsiTheme="minorHAnsi" w:cstheme="minorHAnsi"/>
                <w:color w:val="333333"/>
              </w:rPr>
              <w:t>Click on underlined items for web links.</w:t>
            </w:r>
          </w:p>
          <w:p w14:paraId="432FD9B2" w14:textId="77777777" w:rsidR="00C658D6" w:rsidRPr="00C34D08" w:rsidRDefault="00C658D6">
            <w:pPr>
              <w:pStyle w:val="NormalWeb"/>
              <w:rPr>
                <w:rFonts w:asciiTheme="minorHAnsi" w:hAnsiTheme="minorHAnsi" w:cstheme="minorHAnsi"/>
                <w:color w:val="333333"/>
              </w:rPr>
            </w:pPr>
            <w:r w:rsidRPr="00C34D08">
              <w:rPr>
                <w:rStyle w:val="Strong"/>
                <w:rFonts w:asciiTheme="minorHAnsi" w:hAnsiTheme="minorHAnsi" w:cstheme="minorHAnsi"/>
                <w:color w:val="333333"/>
              </w:rPr>
              <w:t>June 24, 2020   Monthly Meeting                         </w:t>
            </w:r>
          </w:p>
          <w:p w14:paraId="5193709F" w14:textId="12147BF5" w:rsidR="00C658D6" w:rsidRPr="00C34D08" w:rsidRDefault="00C658D6" w:rsidP="00C34D08">
            <w:pPr>
              <w:pStyle w:val="NormalWeb"/>
              <w:rPr>
                <w:rFonts w:asciiTheme="minorHAnsi" w:hAnsiTheme="minorHAnsi" w:cstheme="minorHAnsi"/>
                <w:color w:val="333333"/>
              </w:rPr>
            </w:pPr>
            <w:r w:rsidRPr="00C34D08">
              <w:rPr>
                <w:rStyle w:val="Strong"/>
                <w:rFonts w:asciiTheme="minorHAnsi" w:hAnsiTheme="minorHAnsi" w:cstheme="minorHAnsi"/>
                <w:color w:val="333333"/>
              </w:rPr>
              <w:t xml:space="preserve">Due to safety considerations related to COVID-19, KMHC will meet by teleconference </w:t>
            </w:r>
          </w:p>
          <w:p w14:paraId="2BDEE20A" w14:textId="77777777" w:rsidR="00C658D6" w:rsidRPr="00C34D08" w:rsidRDefault="00C658D6">
            <w:pPr>
              <w:pStyle w:val="NormalWeb"/>
              <w:spacing w:line="300" w:lineRule="atLeast"/>
              <w:rPr>
                <w:rFonts w:asciiTheme="minorHAnsi" w:hAnsiTheme="minorHAnsi" w:cstheme="minorHAnsi"/>
                <w:color w:val="333333"/>
              </w:rPr>
            </w:pPr>
            <w:r w:rsidRPr="00C34D08">
              <w:rPr>
                <w:rStyle w:val="Strong"/>
                <w:rFonts w:asciiTheme="minorHAnsi" w:hAnsiTheme="minorHAnsi" w:cstheme="minorHAnsi"/>
                <w:color w:val="333333"/>
              </w:rPr>
              <w:t>9:30 a.m.  Introductions and sign-in sheet</w:t>
            </w:r>
            <w:r w:rsidRPr="00C34D08">
              <w:rPr>
                <w:rFonts w:asciiTheme="minorHAnsi" w:hAnsiTheme="minorHAnsi" w:cstheme="minorHAnsi"/>
                <w:color w:val="333333"/>
              </w:rPr>
              <w:t>    Mary Jones, President</w:t>
            </w:r>
          </w:p>
          <w:p w14:paraId="209255E1" w14:textId="77777777" w:rsidR="00C658D6" w:rsidRPr="00C34D08" w:rsidRDefault="00C658D6">
            <w:pPr>
              <w:pStyle w:val="NormalWeb"/>
              <w:rPr>
                <w:rFonts w:asciiTheme="minorHAnsi" w:hAnsiTheme="minorHAnsi" w:cstheme="minorHAnsi"/>
                <w:color w:val="333333"/>
              </w:rPr>
            </w:pPr>
            <w:r w:rsidRPr="00C34D08">
              <w:rPr>
                <w:rStyle w:val="Strong"/>
                <w:rFonts w:asciiTheme="minorHAnsi" w:hAnsiTheme="minorHAnsi" w:cstheme="minorHAnsi"/>
                <w:color w:val="333333"/>
              </w:rPr>
              <w:t>Minutes of the previous meeting</w:t>
            </w:r>
            <w:r w:rsidRPr="00C34D08">
              <w:rPr>
                <w:rFonts w:asciiTheme="minorHAnsi" w:hAnsiTheme="minorHAnsi" w:cstheme="minorHAnsi"/>
                <w:color w:val="333333"/>
              </w:rPr>
              <w:t>.   </w:t>
            </w:r>
            <w:hyperlink r:id="rId8" w:tgtFrame="_blank" w:history="1">
              <w:r w:rsidRPr="00C34D08">
                <w:rPr>
                  <w:rStyle w:val="Hyperlink"/>
                  <w:rFonts w:asciiTheme="minorHAnsi" w:hAnsiTheme="minorHAnsi" w:cstheme="minorHAnsi"/>
                </w:rPr>
                <w:t>Read min</w:t>
              </w:r>
              <w:r w:rsidRPr="00C34D08">
                <w:rPr>
                  <w:rStyle w:val="Hyperlink"/>
                  <w:rFonts w:asciiTheme="minorHAnsi" w:hAnsiTheme="minorHAnsi" w:cstheme="minorHAnsi"/>
                </w:rPr>
                <w:t>u</w:t>
              </w:r>
              <w:r w:rsidRPr="00C34D08">
                <w:rPr>
                  <w:rStyle w:val="Hyperlink"/>
                  <w:rFonts w:asciiTheme="minorHAnsi" w:hAnsiTheme="minorHAnsi" w:cstheme="minorHAnsi"/>
                </w:rPr>
                <w:t>tes</w:t>
              </w:r>
            </w:hyperlink>
          </w:p>
          <w:p w14:paraId="28F54DB7" w14:textId="77777777" w:rsidR="00C658D6" w:rsidRPr="00C34D08" w:rsidRDefault="00C658D6">
            <w:pPr>
              <w:pStyle w:val="NormalWeb"/>
              <w:rPr>
                <w:rFonts w:asciiTheme="minorHAnsi" w:hAnsiTheme="minorHAnsi" w:cstheme="minorHAnsi"/>
                <w:color w:val="333333"/>
              </w:rPr>
            </w:pPr>
            <w:r w:rsidRPr="00C34D08">
              <w:rPr>
                <w:rStyle w:val="Strong"/>
                <w:rFonts w:asciiTheme="minorHAnsi" w:hAnsiTheme="minorHAnsi" w:cstheme="minorHAnsi"/>
                <w:color w:val="333333"/>
              </w:rPr>
              <w:t>9:45 a.m. Reports </w:t>
            </w:r>
          </w:p>
          <w:p w14:paraId="65B32910" w14:textId="77777777" w:rsidR="00C658D6" w:rsidRPr="00C34D08" w:rsidRDefault="00C658D6">
            <w:pPr>
              <w:pStyle w:val="NormalWeb"/>
              <w:rPr>
                <w:rFonts w:asciiTheme="minorHAnsi" w:hAnsiTheme="minorHAnsi" w:cstheme="minorHAnsi"/>
                <w:color w:val="333333"/>
              </w:rPr>
            </w:pPr>
            <w:r w:rsidRPr="00C34D08">
              <w:rPr>
                <w:rStyle w:val="Strong"/>
                <w:rFonts w:asciiTheme="minorHAnsi" w:hAnsiTheme="minorHAnsi" w:cstheme="minorHAnsi"/>
                <w:color w:val="333333"/>
              </w:rPr>
              <w:t>   Board of Directors –</w:t>
            </w:r>
            <w:r w:rsidRPr="00C34D08">
              <w:rPr>
                <w:rFonts w:asciiTheme="minorHAnsi" w:hAnsiTheme="minorHAnsi" w:cstheme="minorHAnsi"/>
                <w:color w:val="333333"/>
              </w:rPr>
              <w:t xml:space="preserve"> Meet following the Coalition meeting.</w:t>
            </w:r>
          </w:p>
          <w:p w14:paraId="253B44DF" w14:textId="77777777" w:rsidR="00C658D6" w:rsidRPr="00C34D08" w:rsidRDefault="00C658D6">
            <w:pPr>
              <w:pStyle w:val="NormalWeb"/>
              <w:rPr>
                <w:rFonts w:asciiTheme="minorHAnsi" w:hAnsiTheme="minorHAnsi" w:cstheme="minorHAnsi"/>
                <w:color w:val="333333"/>
              </w:rPr>
            </w:pPr>
            <w:r w:rsidRPr="00C34D08">
              <w:rPr>
                <w:rStyle w:val="Strong"/>
                <w:rFonts w:asciiTheme="minorHAnsi" w:hAnsiTheme="minorHAnsi" w:cstheme="minorHAnsi"/>
                <w:color w:val="333333"/>
              </w:rPr>
              <w:t>  </w:t>
            </w:r>
            <w:r w:rsidRPr="00C34D08">
              <w:rPr>
                <w:rFonts w:asciiTheme="minorHAnsi" w:hAnsiTheme="minorHAnsi" w:cstheme="minorHAnsi"/>
                <w:color w:val="333333"/>
              </w:rPr>
              <w:t xml:space="preserve"> </w:t>
            </w:r>
            <w:r w:rsidRPr="00C34D08">
              <w:rPr>
                <w:rStyle w:val="Strong"/>
                <w:rFonts w:asciiTheme="minorHAnsi" w:hAnsiTheme="minorHAnsi" w:cstheme="minorHAnsi"/>
                <w:color w:val="333333"/>
              </w:rPr>
              <w:t>Financial Report</w:t>
            </w:r>
            <w:r w:rsidRPr="00C34D08">
              <w:rPr>
                <w:rFonts w:asciiTheme="minorHAnsi" w:hAnsiTheme="minorHAnsi" w:cstheme="minorHAnsi"/>
                <w:color w:val="333333"/>
              </w:rPr>
              <w:t xml:space="preserve"> – Amy Campbell        Please log in to the website to pay your dues!</w:t>
            </w:r>
          </w:p>
          <w:p w14:paraId="6DCDF4BA" w14:textId="735D0744" w:rsidR="00C658D6" w:rsidRPr="00C34D08" w:rsidRDefault="00C658D6">
            <w:pPr>
              <w:pStyle w:val="NormalWeb"/>
              <w:rPr>
                <w:rFonts w:asciiTheme="minorHAnsi" w:hAnsiTheme="minorHAnsi" w:cstheme="minorHAnsi"/>
                <w:color w:val="333333"/>
              </w:rPr>
            </w:pPr>
            <w:r w:rsidRPr="00C34D08">
              <w:rPr>
                <w:rStyle w:val="Strong"/>
                <w:rFonts w:asciiTheme="minorHAnsi" w:hAnsiTheme="minorHAnsi" w:cstheme="minorHAnsi"/>
                <w:color w:val="333333"/>
              </w:rPr>
              <w:t>   Advocacy Committee –Grassroots Advocacy Network</w:t>
            </w:r>
            <w:r w:rsidRPr="00C34D08">
              <w:rPr>
                <w:rFonts w:asciiTheme="minorHAnsi" w:hAnsiTheme="minorHAnsi" w:cstheme="minorHAnsi"/>
                <w:color w:val="333333"/>
              </w:rPr>
              <w:t xml:space="preserve"> </w:t>
            </w:r>
            <w:r w:rsidRPr="00C34D08">
              <w:rPr>
                <w:rStyle w:val="Strong"/>
                <w:rFonts w:asciiTheme="minorHAnsi" w:hAnsiTheme="minorHAnsi" w:cstheme="minorHAnsi"/>
                <w:color w:val="333333"/>
              </w:rPr>
              <w:t>-</w:t>
            </w:r>
            <w:r w:rsidRPr="00C34D08">
              <w:rPr>
                <w:rFonts w:asciiTheme="minorHAnsi" w:hAnsiTheme="minorHAnsi" w:cstheme="minorHAnsi"/>
                <w:color w:val="333333"/>
              </w:rPr>
              <w:t xml:space="preserve"> Have you ever thought of getting more active with the Coalition?  Please volunteer for Advocacy Committee.  Advocacy Day will be February 17.  Advocacy Committee organizes this event and </w:t>
            </w:r>
          </w:p>
          <w:p w14:paraId="52ECAD12" w14:textId="4D271C87" w:rsidR="00C658D6" w:rsidRPr="00C34D08" w:rsidRDefault="00C658D6">
            <w:pPr>
              <w:pStyle w:val="NormalWeb"/>
              <w:rPr>
                <w:rFonts w:asciiTheme="minorHAnsi" w:hAnsiTheme="minorHAnsi" w:cstheme="minorHAnsi"/>
                <w:color w:val="333333"/>
              </w:rPr>
            </w:pPr>
            <w:r w:rsidRPr="00C34D08">
              <w:rPr>
                <w:rFonts w:asciiTheme="minorHAnsi" w:hAnsiTheme="minorHAnsi" w:cstheme="minorHAnsi"/>
                <w:color w:val="333333"/>
              </w:rPr>
              <w:t>Lisa Baker is interested in participating.</w:t>
            </w:r>
          </w:p>
          <w:p w14:paraId="11327BFC" w14:textId="536E1071" w:rsidR="00C658D6" w:rsidRPr="00C34D08" w:rsidRDefault="00C658D6">
            <w:pPr>
              <w:pStyle w:val="NormalWeb"/>
              <w:rPr>
                <w:rFonts w:asciiTheme="minorHAnsi" w:hAnsiTheme="minorHAnsi" w:cstheme="minorHAnsi"/>
                <w:color w:val="333333"/>
              </w:rPr>
            </w:pPr>
            <w:r w:rsidRPr="00C34D08">
              <w:rPr>
                <w:rFonts w:asciiTheme="minorHAnsi" w:hAnsiTheme="minorHAnsi" w:cstheme="minorHAnsi"/>
                <w:color w:val="333333"/>
              </w:rPr>
              <w:t>   </w:t>
            </w:r>
            <w:r w:rsidRPr="00C34D08">
              <w:rPr>
                <w:rStyle w:val="Strong"/>
                <w:rFonts w:asciiTheme="minorHAnsi" w:hAnsiTheme="minorHAnsi" w:cstheme="minorHAnsi"/>
                <w:color w:val="333333"/>
              </w:rPr>
              <w:t>Governor’s Behavioral Health Services Planning Council –</w:t>
            </w:r>
            <w:r w:rsidRPr="00C34D08">
              <w:rPr>
                <w:rFonts w:asciiTheme="minorHAnsi" w:hAnsiTheme="minorHAnsi" w:cstheme="minorHAnsi"/>
                <w:color w:val="333333"/>
              </w:rPr>
              <w:t xml:space="preserve"> This is the time of year that the subcommittee provide their annual reports to KDADS.  They are working to finish them by mid-July.  </w:t>
            </w:r>
          </w:p>
          <w:p w14:paraId="58CB2220" w14:textId="55C94D76" w:rsidR="00C658D6" w:rsidRPr="00C34D08" w:rsidRDefault="00C658D6">
            <w:pPr>
              <w:pStyle w:val="NormalWeb"/>
              <w:rPr>
                <w:rFonts w:asciiTheme="minorHAnsi" w:hAnsiTheme="minorHAnsi" w:cstheme="minorHAnsi"/>
                <w:color w:val="333333"/>
              </w:rPr>
            </w:pPr>
            <w:r w:rsidRPr="00C34D08">
              <w:rPr>
                <w:rFonts w:asciiTheme="minorHAnsi" w:hAnsiTheme="minorHAnsi" w:cstheme="minorHAnsi"/>
                <w:color w:val="333333"/>
              </w:rPr>
              <w:t>  </w:t>
            </w:r>
            <w:r w:rsidRPr="00C34D08">
              <w:rPr>
                <w:rStyle w:val="Strong"/>
                <w:rFonts w:asciiTheme="minorHAnsi" w:hAnsiTheme="minorHAnsi" w:cstheme="minorHAnsi"/>
                <w:color w:val="333333"/>
              </w:rPr>
              <w:t> Big Tent Coalition</w:t>
            </w:r>
            <w:r w:rsidRPr="00C34D08">
              <w:rPr>
                <w:rFonts w:asciiTheme="minorHAnsi" w:hAnsiTheme="minorHAnsi" w:cstheme="minorHAnsi"/>
                <w:color w:val="333333"/>
              </w:rPr>
              <w:t xml:space="preserve"> - Mike Burgess – meets monthly and covers disability issues.  The current meetings are mostly about COVID-19 issues.  </w:t>
            </w:r>
          </w:p>
          <w:p w14:paraId="03E90C95" w14:textId="7A2349AD" w:rsidR="00C658D6" w:rsidRPr="00C34D08" w:rsidRDefault="00C658D6">
            <w:pPr>
              <w:pStyle w:val="NormalWeb"/>
              <w:rPr>
                <w:rFonts w:asciiTheme="minorHAnsi" w:hAnsiTheme="minorHAnsi" w:cstheme="minorHAnsi"/>
                <w:color w:val="333333"/>
              </w:rPr>
            </w:pPr>
            <w:r w:rsidRPr="00C34D08">
              <w:rPr>
                <w:rFonts w:asciiTheme="minorHAnsi" w:hAnsiTheme="minorHAnsi" w:cstheme="minorHAnsi"/>
                <w:color w:val="333333"/>
              </w:rPr>
              <w:t>   </w:t>
            </w:r>
            <w:r w:rsidRPr="00C34D08">
              <w:rPr>
                <w:rStyle w:val="Strong"/>
                <w:rFonts w:asciiTheme="minorHAnsi" w:hAnsiTheme="minorHAnsi" w:cstheme="minorHAnsi"/>
                <w:color w:val="333333"/>
              </w:rPr>
              <w:t>KanCare Advocates Network</w:t>
            </w:r>
            <w:r w:rsidRPr="00C34D08">
              <w:rPr>
                <w:rFonts w:asciiTheme="minorHAnsi" w:hAnsiTheme="minorHAnsi" w:cstheme="minorHAnsi"/>
                <w:color w:val="333333"/>
              </w:rPr>
              <w:t xml:space="preserve"> – Amy Campbell – Medicaid Expansion virtual events will be scheduled throughout the summer.  Convening </w:t>
            </w:r>
            <w:proofErr w:type="gramStart"/>
            <w:r w:rsidRPr="00C34D08">
              <w:rPr>
                <w:rFonts w:asciiTheme="minorHAnsi" w:hAnsiTheme="minorHAnsi" w:cstheme="minorHAnsi"/>
                <w:color w:val="333333"/>
              </w:rPr>
              <w:t>a</w:t>
            </w:r>
            <w:proofErr w:type="gramEnd"/>
            <w:r w:rsidRPr="00C34D08">
              <w:rPr>
                <w:rFonts w:asciiTheme="minorHAnsi" w:hAnsiTheme="minorHAnsi" w:cstheme="minorHAnsi"/>
                <w:color w:val="333333"/>
              </w:rPr>
              <w:t xml:space="preserve"> Olmstead Working Group</w:t>
            </w:r>
            <w:r w:rsidR="002718B3" w:rsidRPr="00C34D08">
              <w:rPr>
                <w:rFonts w:asciiTheme="minorHAnsi" w:hAnsiTheme="minorHAnsi" w:cstheme="minorHAnsi"/>
                <w:color w:val="333333"/>
              </w:rPr>
              <w:t xml:space="preserve"> to move forward to establish a state Olmstead Plan with the participation of KDADS.</w:t>
            </w:r>
          </w:p>
          <w:p w14:paraId="1E945346" w14:textId="604444A2" w:rsidR="00C658D6" w:rsidRPr="00C34D08" w:rsidRDefault="00C658D6">
            <w:pPr>
              <w:pStyle w:val="NormalWeb"/>
              <w:rPr>
                <w:rFonts w:asciiTheme="minorHAnsi" w:hAnsiTheme="minorHAnsi" w:cstheme="minorHAnsi"/>
                <w:b/>
                <w:bCs/>
                <w:color w:val="333333"/>
              </w:rPr>
            </w:pPr>
            <w:r w:rsidRPr="00C34D08">
              <w:rPr>
                <w:rFonts w:asciiTheme="minorHAnsi" w:hAnsiTheme="minorHAnsi" w:cstheme="minorHAnsi"/>
                <w:color w:val="333333"/>
              </w:rPr>
              <w:t xml:space="preserve">  </w:t>
            </w:r>
            <w:r w:rsidRPr="00C34D08">
              <w:rPr>
                <w:rStyle w:val="Strong"/>
                <w:rFonts w:asciiTheme="minorHAnsi" w:hAnsiTheme="minorHAnsi" w:cstheme="minorHAnsi"/>
                <w:color w:val="333333"/>
              </w:rPr>
              <w:t xml:space="preserve"> Consumer Programs </w:t>
            </w:r>
            <w:r w:rsidR="002718B3" w:rsidRPr="00C34D08">
              <w:rPr>
                <w:rStyle w:val="Strong"/>
                <w:rFonts w:asciiTheme="minorHAnsi" w:hAnsiTheme="minorHAnsi" w:cstheme="minorHAnsi"/>
                <w:color w:val="333333"/>
              </w:rPr>
              <w:t xml:space="preserve">– </w:t>
            </w:r>
            <w:r w:rsidR="002718B3" w:rsidRPr="00C34D08">
              <w:rPr>
                <w:rStyle w:val="Strong"/>
                <w:rFonts w:asciiTheme="minorHAnsi" w:hAnsiTheme="minorHAnsi" w:cstheme="minorHAnsi"/>
                <w:b w:val="0"/>
                <w:bCs w:val="0"/>
                <w:color w:val="333333"/>
              </w:rPr>
              <w:t>Matt Spezia, P3, if you participated in the level 1 peer support on the KDADS website, there is now a level 2.  Compiling a list of the additional trainings that are occurring, such a</w:t>
            </w:r>
            <w:r w:rsidR="00D94AF5" w:rsidRPr="00C34D08">
              <w:rPr>
                <w:rStyle w:val="Strong"/>
                <w:rFonts w:asciiTheme="minorHAnsi" w:hAnsiTheme="minorHAnsi" w:cstheme="minorHAnsi"/>
                <w:b w:val="0"/>
                <w:bCs w:val="0"/>
                <w:color w:val="333333"/>
              </w:rPr>
              <w:t>s</w:t>
            </w:r>
            <w:r w:rsidR="002718B3" w:rsidRPr="00C34D08">
              <w:rPr>
                <w:rStyle w:val="Strong"/>
                <w:rFonts w:asciiTheme="minorHAnsi" w:hAnsiTheme="minorHAnsi" w:cstheme="minorHAnsi"/>
                <w:b w:val="0"/>
                <w:bCs w:val="0"/>
                <w:color w:val="333333"/>
              </w:rPr>
              <w:t xml:space="preserve"> WRAP – wellness recovery action planning – this is a plan </w:t>
            </w:r>
            <w:r w:rsidR="002718B3" w:rsidRPr="00C34D08">
              <w:rPr>
                <w:rStyle w:val="Strong"/>
                <w:rFonts w:asciiTheme="minorHAnsi" w:hAnsiTheme="minorHAnsi" w:cstheme="minorHAnsi"/>
                <w:b w:val="0"/>
                <w:bCs w:val="0"/>
                <w:color w:val="333333"/>
              </w:rPr>
              <w:lastRenderedPageBreak/>
              <w:t>development tool for people in recovery.  P3 new website is now functional</w:t>
            </w:r>
            <w:r w:rsidR="002718B3" w:rsidRPr="00C34D08">
              <w:rPr>
                <w:rStyle w:val="Strong"/>
                <w:rFonts w:asciiTheme="minorHAnsi" w:hAnsiTheme="minorHAnsi" w:cstheme="minorHAnsi"/>
                <w:b w:val="0"/>
                <w:bCs w:val="0"/>
                <w:i/>
                <w:iCs/>
                <w:color w:val="333333"/>
              </w:rPr>
              <w:t xml:space="preserve"> </w:t>
            </w:r>
            <w:r w:rsidR="002718B3" w:rsidRPr="00C34D08">
              <w:rPr>
                <w:rStyle w:val="Strong"/>
                <w:rFonts w:asciiTheme="minorHAnsi" w:hAnsiTheme="minorHAnsi" w:cstheme="minorHAnsi"/>
                <w:b w:val="0"/>
                <w:bCs w:val="0"/>
                <w:color w:val="333333"/>
              </w:rPr>
              <w:t xml:space="preserve">and encouraging engagement.  P3 has technical assistance available to those who need help with Zoom and digital tools.  The public activism that we are seeing across the country is directly in line with the objectives of P3 and our social justice beliefs.  Please be engaged and reach out to us if we can help.  We are hosting Story Circle trainings to work with people in developing their stories as a tool for recovery and helping others.  Next event is July 11.  </w:t>
            </w:r>
          </w:p>
          <w:p w14:paraId="3B4B5F2D" w14:textId="409DC12E" w:rsidR="00C658D6" w:rsidRPr="00C34D08" w:rsidRDefault="00C658D6">
            <w:pPr>
              <w:pStyle w:val="NormalWeb"/>
              <w:rPr>
                <w:rFonts w:asciiTheme="minorHAnsi" w:hAnsiTheme="minorHAnsi" w:cstheme="minorHAnsi"/>
                <w:color w:val="333333"/>
              </w:rPr>
            </w:pPr>
            <w:r w:rsidRPr="00C34D08">
              <w:rPr>
                <w:rFonts w:asciiTheme="minorHAnsi" w:hAnsiTheme="minorHAnsi" w:cstheme="minorHAnsi"/>
                <w:color w:val="333333"/>
              </w:rPr>
              <w:t>   </w:t>
            </w:r>
            <w:r w:rsidRPr="00C34D08">
              <w:rPr>
                <w:rStyle w:val="Strong"/>
                <w:rFonts w:asciiTheme="minorHAnsi" w:hAnsiTheme="minorHAnsi" w:cstheme="minorHAnsi"/>
                <w:color w:val="333333"/>
              </w:rPr>
              <w:t>Parity Committee</w:t>
            </w:r>
            <w:r w:rsidRPr="00C34D08">
              <w:rPr>
                <w:rFonts w:asciiTheme="minorHAnsi" w:hAnsiTheme="minorHAnsi" w:cstheme="minorHAnsi"/>
                <w:color w:val="333333"/>
              </w:rPr>
              <w:t xml:space="preserve"> - Amy Campbell</w:t>
            </w:r>
            <w:r w:rsidR="002718B3" w:rsidRPr="00C34D08">
              <w:rPr>
                <w:rFonts w:asciiTheme="minorHAnsi" w:hAnsiTheme="minorHAnsi" w:cstheme="minorHAnsi"/>
                <w:color w:val="333333"/>
              </w:rPr>
              <w:t xml:space="preserve"> </w:t>
            </w:r>
            <w:r w:rsidR="002718B3" w:rsidRPr="00C34D08">
              <w:rPr>
                <w:rFonts w:asciiTheme="minorHAnsi" w:hAnsiTheme="minorHAnsi" w:cstheme="minorHAnsi"/>
              </w:rPr>
              <w:t>– Committee will meet with the Insurance Commissioner in August.</w:t>
            </w:r>
            <w:r w:rsidR="002571EA" w:rsidRPr="00C34D08">
              <w:rPr>
                <w:rFonts w:asciiTheme="minorHAnsi" w:hAnsiTheme="minorHAnsi" w:cstheme="minorHAnsi"/>
              </w:rPr>
              <w:t xml:space="preserve">  There are tools available from other states that are being used to review insurance plans to see if parity requirements are being met.  Will be further discussing with KID at this meeting.  The Committee continues to look for letters</w:t>
            </w:r>
            <w:r w:rsidR="00C25DE3" w:rsidRPr="00C34D08">
              <w:rPr>
                <w:rFonts w:asciiTheme="minorHAnsi" w:hAnsiTheme="minorHAnsi" w:cstheme="minorHAnsi"/>
              </w:rPr>
              <w:t xml:space="preserve"> from insurance policy holders and providers describing the barriers to insurance reimbursement or prior authorization for behavioral health treatment.</w:t>
            </w:r>
          </w:p>
          <w:p w14:paraId="558F0468" w14:textId="790E16EF" w:rsidR="00C658D6" w:rsidRPr="00C34D08" w:rsidRDefault="00C658D6">
            <w:pPr>
              <w:pStyle w:val="NormalWeb"/>
              <w:rPr>
                <w:rFonts w:asciiTheme="minorHAnsi" w:hAnsiTheme="minorHAnsi" w:cstheme="minorHAnsi"/>
                <w:color w:val="333333"/>
              </w:rPr>
            </w:pPr>
            <w:r w:rsidRPr="00C34D08">
              <w:rPr>
                <w:rFonts w:asciiTheme="minorHAnsi" w:hAnsiTheme="minorHAnsi" w:cstheme="minorHAnsi"/>
                <w:color w:val="333333"/>
              </w:rPr>
              <w:t>   </w:t>
            </w:r>
            <w:r w:rsidRPr="00C34D08">
              <w:rPr>
                <w:rStyle w:val="Strong"/>
                <w:rFonts w:asciiTheme="minorHAnsi" w:hAnsiTheme="minorHAnsi" w:cstheme="minorHAnsi"/>
                <w:color w:val="333333"/>
              </w:rPr>
              <w:t>Peer Certification</w:t>
            </w:r>
            <w:r w:rsidRPr="00C34D08">
              <w:rPr>
                <w:rFonts w:asciiTheme="minorHAnsi" w:hAnsiTheme="minorHAnsi" w:cstheme="minorHAnsi"/>
                <w:color w:val="333333"/>
              </w:rPr>
              <w:t xml:space="preserve"> - working committee - Mary Jones</w:t>
            </w:r>
          </w:p>
          <w:p w14:paraId="1DDE84E2" w14:textId="05DEC5C6" w:rsidR="00C25DE3" w:rsidRPr="00C34D08" w:rsidRDefault="00C658D6">
            <w:pPr>
              <w:pStyle w:val="NormalWeb"/>
              <w:rPr>
                <w:rStyle w:val="Strong"/>
                <w:rFonts w:asciiTheme="minorHAnsi" w:hAnsiTheme="minorHAnsi" w:cstheme="minorHAnsi"/>
              </w:rPr>
            </w:pPr>
            <w:r w:rsidRPr="00C34D08">
              <w:rPr>
                <w:rStyle w:val="Strong"/>
                <w:rFonts w:asciiTheme="minorHAnsi" w:hAnsiTheme="minorHAnsi" w:cstheme="minorHAnsi"/>
                <w:color w:val="333333"/>
              </w:rPr>
              <w:t>10:00 a.m.   Programs Update</w:t>
            </w:r>
            <w:r w:rsidR="002571EA" w:rsidRPr="00C34D08">
              <w:rPr>
                <w:rStyle w:val="Strong"/>
                <w:rFonts w:asciiTheme="minorHAnsi" w:hAnsiTheme="minorHAnsi" w:cstheme="minorHAnsi"/>
                <w:color w:val="333333"/>
              </w:rPr>
              <w:t xml:space="preserve"> – Telemedicine </w:t>
            </w:r>
            <w:r w:rsidR="00C6085B" w:rsidRPr="00C34D08">
              <w:rPr>
                <w:rStyle w:val="Strong"/>
                <w:rFonts w:asciiTheme="minorHAnsi" w:hAnsiTheme="minorHAnsi" w:cstheme="minorHAnsi"/>
                <w:color w:val="333333"/>
              </w:rPr>
              <w:t xml:space="preserve">– stakeholders teleconferences </w:t>
            </w:r>
            <w:r w:rsidR="00C6085B" w:rsidRPr="00C34D08">
              <w:rPr>
                <w:rStyle w:val="Strong"/>
                <w:rFonts w:asciiTheme="minorHAnsi" w:hAnsiTheme="minorHAnsi" w:cstheme="minorHAnsi"/>
              </w:rPr>
              <w:t>with KDADS and KDHE</w:t>
            </w:r>
          </w:p>
          <w:p w14:paraId="4E55DE46" w14:textId="1290A54B" w:rsidR="00C25DE3" w:rsidRPr="00C34D08" w:rsidRDefault="00C25DE3">
            <w:pPr>
              <w:pStyle w:val="NormalWeb"/>
              <w:rPr>
                <w:rStyle w:val="Strong"/>
                <w:rFonts w:asciiTheme="minorHAnsi" w:hAnsiTheme="minorHAnsi" w:cstheme="minorHAnsi"/>
                <w:b w:val="0"/>
                <w:bCs w:val="0"/>
                <w:color w:val="333333"/>
              </w:rPr>
            </w:pPr>
            <w:r w:rsidRPr="00C34D08">
              <w:rPr>
                <w:rStyle w:val="Strong"/>
                <w:rFonts w:asciiTheme="minorHAnsi" w:hAnsiTheme="minorHAnsi" w:cstheme="minorHAnsi"/>
                <w:b w:val="0"/>
                <w:bCs w:val="0"/>
              </w:rPr>
              <w:t>Amy reviewed recent stakeholder meetings gathering input regarding the use of telehealth by phone and by video for the delivery of mental health and substance use treatment.  While telehealth authorization has been extended, the State is working to be prepared for the time when CMS may ask states to reduce the utilization of telehealth or change the way it is provided.  At this point, participants have been encouraging the extension of telehealth options, offering choice to families, utilizing current outcomes as expected in traditional service delivery, and providing training to families and providers for maximizing the effective use of telehealth.  There are needs for stronger digital broadband / internet services, providing phones or tablets with digital connectivity and video capabilities, and basic reimbursement for the investments made across the state to stand up these services within a short time.  We do not know what direction the federal government might choose.</w:t>
            </w:r>
          </w:p>
          <w:p w14:paraId="3D342AB7" w14:textId="453EDB96" w:rsidR="00C6085B" w:rsidRPr="00C34D08" w:rsidRDefault="00C25DE3">
            <w:pPr>
              <w:pStyle w:val="NormalWeb"/>
              <w:rPr>
                <w:rStyle w:val="Strong"/>
                <w:rFonts w:asciiTheme="minorHAnsi" w:hAnsiTheme="minorHAnsi" w:cstheme="minorHAnsi"/>
                <w:b w:val="0"/>
                <w:bCs w:val="0"/>
              </w:rPr>
            </w:pPr>
            <w:r w:rsidRPr="00C34D08">
              <w:rPr>
                <w:rStyle w:val="Strong"/>
                <w:rFonts w:asciiTheme="minorHAnsi" w:hAnsiTheme="minorHAnsi" w:cstheme="minorHAnsi"/>
                <w:b w:val="0"/>
                <w:bCs w:val="0"/>
                <w:color w:val="333333"/>
              </w:rPr>
              <w:t xml:space="preserve">Members reported that </w:t>
            </w:r>
            <w:r w:rsidR="00C6085B" w:rsidRPr="00C34D08">
              <w:rPr>
                <w:rStyle w:val="Strong"/>
                <w:rFonts w:asciiTheme="minorHAnsi" w:hAnsiTheme="minorHAnsi" w:cstheme="minorHAnsi"/>
                <w:b w:val="0"/>
                <w:bCs w:val="0"/>
                <w:color w:val="333333"/>
              </w:rPr>
              <w:t>Kim Nelson</w:t>
            </w:r>
            <w:r w:rsidRPr="00C34D08">
              <w:rPr>
                <w:rStyle w:val="Strong"/>
                <w:rFonts w:asciiTheme="minorHAnsi" w:hAnsiTheme="minorHAnsi" w:cstheme="minorHAnsi"/>
                <w:b w:val="0"/>
                <w:bCs w:val="0"/>
                <w:color w:val="333333"/>
              </w:rPr>
              <w:t xml:space="preserve"> (regional HHS) has been</w:t>
            </w:r>
            <w:r w:rsidR="00C6085B" w:rsidRPr="00C34D08">
              <w:rPr>
                <w:rStyle w:val="Strong"/>
                <w:rFonts w:asciiTheme="minorHAnsi" w:hAnsiTheme="minorHAnsi" w:cstheme="minorHAnsi"/>
                <w:b w:val="0"/>
                <w:bCs w:val="0"/>
                <w:color w:val="333333"/>
              </w:rPr>
              <w:t xml:space="preserve"> asking for feedback</w:t>
            </w:r>
            <w:r w:rsidRPr="00C34D08">
              <w:rPr>
                <w:rStyle w:val="Strong"/>
                <w:rFonts w:asciiTheme="minorHAnsi" w:hAnsiTheme="minorHAnsi" w:cstheme="minorHAnsi"/>
                <w:b w:val="0"/>
                <w:bCs w:val="0"/>
                <w:color w:val="333333"/>
              </w:rPr>
              <w:t>.</w:t>
            </w:r>
          </w:p>
          <w:p w14:paraId="6A3F271F" w14:textId="1953704E" w:rsidR="00C6085B" w:rsidRPr="00C34D08" w:rsidRDefault="00C6085B">
            <w:pPr>
              <w:pStyle w:val="NormalWeb"/>
              <w:rPr>
                <w:rStyle w:val="Strong"/>
                <w:rFonts w:asciiTheme="minorHAnsi" w:hAnsiTheme="minorHAnsi" w:cstheme="minorHAnsi"/>
                <w:b w:val="0"/>
                <w:bCs w:val="0"/>
              </w:rPr>
            </w:pPr>
            <w:r w:rsidRPr="00C34D08">
              <w:rPr>
                <w:rStyle w:val="Strong"/>
                <w:rFonts w:asciiTheme="minorHAnsi" w:hAnsiTheme="minorHAnsi" w:cstheme="minorHAnsi"/>
                <w:b w:val="0"/>
                <w:bCs w:val="0"/>
              </w:rPr>
              <w:t>Susan Montague -</w:t>
            </w:r>
            <w:r w:rsidR="00C25DE3" w:rsidRPr="00C34D08">
              <w:rPr>
                <w:rStyle w:val="Strong"/>
                <w:rFonts w:asciiTheme="minorHAnsi" w:hAnsiTheme="minorHAnsi" w:cstheme="minorHAnsi"/>
                <w:b w:val="0"/>
                <w:bCs w:val="0"/>
              </w:rPr>
              <w:t>s</w:t>
            </w:r>
            <w:r w:rsidR="00C25DE3" w:rsidRPr="00C34D08">
              <w:rPr>
                <w:rStyle w:val="Strong"/>
                <w:rFonts w:asciiTheme="minorHAnsi" w:hAnsiTheme="minorHAnsi" w:cstheme="minorHAnsi"/>
              </w:rPr>
              <w:t>u</w:t>
            </w:r>
            <w:r w:rsidRPr="00C34D08">
              <w:rPr>
                <w:rStyle w:val="Strong"/>
                <w:rFonts w:asciiTheme="minorHAnsi" w:hAnsiTheme="minorHAnsi" w:cstheme="minorHAnsi"/>
                <w:b w:val="0"/>
                <w:bCs w:val="0"/>
              </w:rPr>
              <w:t xml:space="preserve">bstance use – women’s group has been </w:t>
            </w:r>
            <w:proofErr w:type="gramStart"/>
            <w:r w:rsidRPr="00C34D08">
              <w:rPr>
                <w:rStyle w:val="Strong"/>
                <w:rFonts w:asciiTheme="minorHAnsi" w:hAnsiTheme="minorHAnsi" w:cstheme="minorHAnsi"/>
                <w:b w:val="0"/>
                <w:bCs w:val="0"/>
              </w:rPr>
              <w:t>very active</w:t>
            </w:r>
            <w:proofErr w:type="gramEnd"/>
            <w:r w:rsidRPr="00C34D08">
              <w:rPr>
                <w:rStyle w:val="Strong"/>
                <w:rFonts w:asciiTheme="minorHAnsi" w:hAnsiTheme="minorHAnsi" w:cstheme="minorHAnsi"/>
                <w:b w:val="0"/>
                <w:bCs w:val="0"/>
              </w:rPr>
              <w:t xml:space="preserve">, higher attendance.  Better connection rate than in person.  May be true that compliance is more difficult to check, but maybe the combination of services is effective.  Not a big proponent of screens.  With good relationships, people will often tell on themselves.  Had stopped in home visits, swabs, etc.  </w:t>
            </w:r>
          </w:p>
          <w:p w14:paraId="5D7A8F19" w14:textId="2AFF4318" w:rsidR="00C6085B" w:rsidRPr="00C34D08" w:rsidRDefault="00C25DE3">
            <w:pPr>
              <w:pStyle w:val="NormalWeb"/>
              <w:rPr>
                <w:rStyle w:val="Strong"/>
                <w:rFonts w:asciiTheme="minorHAnsi" w:hAnsiTheme="minorHAnsi" w:cstheme="minorHAnsi"/>
                <w:b w:val="0"/>
                <w:bCs w:val="0"/>
                <w:color w:val="333333"/>
              </w:rPr>
            </w:pPr>
            <w:r w:rsidRPr="00C34D08">
              <w:rPr>
                <w:rStyle w:val="Strong"/>
                <w:rFonts w:asciiTheme="minorHAnsi" w:hAnsiTheme="minorHAnsi" w:cstheme="minorHAnsi"/>
                <w:b w:val="0"/>
                <w:bCs w:val="0"/>
                <w:color w:val="333333"/>
              </w:rPr>
              <w:t>Some t</w:t>
            </w:r>
            <w:r w:rsidR="00C6085B" w:rsidRPr="00C34D08">
              <w:rPr>
                <w:rStyle w:val="Strong"/>
                <w:rFonts w:asciiTheme="minorHAnsi" w:hAnsiTheme="minorHAnsi" w:cstheme="minorHAnsi"/>
                <w:b w:val="0"/>
                <w:bCs w:val="0"/>
                <w:color w:val="333333"/>
              </w:rPr>
              <w:t>eenagers have been more concerned about video, afraid of being recorded.</w:t>
            </w:r>
          </w:p>
          <w:p w14:paraId="0949EF2D" w14:textId="2E91374C" w:rsidR="00C6085B" w:rsidRPr="00C34D08" w:rsidRDefault="00C6085B">
            <w:pPr>
              <w:pStyle w:val="NormalWeb"/>
              <w:rPr>
                <w:rStyle w:val="Strong"/>
                <w:rFonts w:asciiTheme="minorHAnsi" w:hAnsiTheme="minorHAnsi" w:cstheme="minorHAnsi"/>
                <w:b w:val="0"/>
                <w:bCs w:val="0"/>
                <w:color w:val="333333"/>
              </w:rPr>
            </w:pPr>
            <w:r w:rsidRPr="00C34D08">
              <w:rPr>
                <w:rStyle w:val="Strong"/>
                <w:rFonts w:asciiTheme="minorHAnsi" w:hAnsiTheme="minorHAnsi" w:cstheme="minorHAnsi"/>
                <w:b w:val="0"/>
                <w:bCs w:val="0"/>
                <w:color w:val="333333"/>
              </w:rPr>
              <w:lastRenderedPageBreak/>
              <w:t>Another factor is community corrections shutting down, clients wi</w:t>
            </w:r>
            <w:r w:rsidR="00C25DE3" w:rsidRPr="00C34D08">
              <w:rPr>
                <w:rStyle w:val="Strong"/>
                <w:rFonts w:asciiTheme="minorHAnsi" w:hAnsiTheme="minorHAnsi" w:cstheme="minorHAnsi"/>
                <w:b w:val="0"/>
                <w:bCs w:val="0"/>
                <w:color w:val="333333"/>
              </w:rPr>
              <w:t>th</w:t>
            </w:r>
            <w:r w:rsidRPr="00C34D08">
              <w:rPr>
                <w:rStyle w:val="Strong"/>
                <w:rFonts w:asciiTheme="minorHAnsi" w:hAnsiTheme="minorHAnsi" w:cstheme="minorHAnsi"/>
                <w:b w:val="0"/>
                <w:bCs w:val="0"/>
                <w:color w:val="333333"/>
              </w:rPr>
              <w:t xml:space="preserve"> legal pressures were less likely to participate.  When courts started up again, there were lots of phone calls from those needing to re-engage</w:t>
            </w:r>
            <w:r w:rsidR="00C25DE3" w:rsidRPr="00C34D08">
              <w:rPr>
                <w:rStyle w:val="Strong"/>
                <w:rFonts w:asciiTheme="minorHAnsi" w:hAnsiTheme="minorHAnsi" w:cstheme="minorHAnsi"/>
                <w:b w:val="0"/>
                <w:bCs w:val="0"/>
                <w:color w:val="333333"/>
              </w:rPr>
              <w:t xml:space="preserve"> </w:t>
            </w:r>
            <w:proofErr w:type="gramStart"/>
            <w:r w:rsidR="00C25DE3" w:rsidRPr="00C34D08">
              <w:rPr>
                <w:rStyle w:val="Strong"/>
                <w:rFonts w:asciiTheme="minorHAnsi" w:hAnsiTheme="minorHAnsi" w:cstheme="minorHAnsi"/>
                <w:b w:val="0"/>
                <w:bCs w:val="0"/>
                <w:color w:val="333333"/>
              </w:rPr>
              <w:t>in order to</w:t>
            </w:r>
            <w:proofErr w:type="gramEnd"/>
            <w:r w:rsidR="00C25DE3" w:rsidRPr="00C34D08">
              <w:rPr>
                <w:rStyle w:val="Strong"/>
                <w:rFonts w:asciiTheme="minorHAnsi" w:hAnsiTheme="minorHAnsi" w:cstheme="minorHAnsi"/>
                <w:b w:val="0"/>
                <w:bCs w:val="0"/>
                <w:color w:val="333333"/>
              </w:rPr>
              <w:t xml:space="preserve"> meet requirements for court ordered substance use treatment</w:t>
            </w:r>
            <w:r w:rsidRPr="00C34D08">
              <w:rPr>
                <w:rStyle w:val="Strong"/>
                <w:rFonts w:asciiTheme="minorHAnsi" w:hAnsiTheme="minorHAnsi" w:cstheme="minorHAnsi"/>
                <w:b w:val="0"/>
                <w:bCs w:val="0"/>
                <w:color w:val="333333"/>
              </w:rPr>
              <w:t xml:space="preserve">.  </w:t>
            </w:r>
          </w:p>
          <w:p w14:paraId="7A9F21B5" w14:textId="0900D5D0" w:rsidR="00C6085B" w:rsidRPr="00C34D08" w:rsidRDefault="00C6085B">
            <w:pPr>
              <w:pStyle w:val="NormalWeb"/>
              <w:rPr>
                <w:rStyle w:val="Strong"/>
                <w:rFonts w:asciiTheme="minorHAnsi" w:hAnsiTheme="minorHAnsi" w:cstheme="minorHAnsi"/>
                <w:b w:val="0"/>
                <w:bCs w:val="0"/>
                <w:color w:val="333333"/>
              </w:rPr>
            </w:pPr>
            <w:r w:rsidRPr="00C34D08">
              <w:rPr>
                <w:rStyle w:val="Strong"/>
                <w:rFonts w:asciiTheme="minorHAnsi" w:hAnsiTheme="minorHAnsi" w:cstheme="minorHAnsi"/>
                <w:b w:val="0"/>
                <w:bCs w:val="0"/>
                <w:color w:val="333333"/>
              </w:rPr>
              <w:t>Are swabs / tests only for those ordered by court?  No, some programs do it for voluntary treatment – depends on the agency perspective.</w:t>
            </w:r>
          </w:p>
          <w:p w14:paraId="00174AFB" w14:textId="1E5B5458" w:rsidR="00C6085B" w:rsidRPr="00C34D08" w:rsidRDefault="00C6085B">
            <w:pPr>
              <w:pStyle w:val="NormalWeb"/>
              <w:rPr>
                <w:rStyle w:val="Strong"/>
                <w:rFonts w:asciiTheme="minorHAnsi" w:hAnsiTheme="minorHAnsi" w:cstheme="minorHAnsi"/>
                <w:b w:val="0"/>
                <w:bCs w:val="0"/>
                <w:color w:val="333333"/>
              </w:rPr>
            </w:pPr>
            <w:r w:rsidRPr="00C34D08">
              <w:rPr>
                <w:rStyle w:val="Strong"/>
                <w:rFonts w:asciiTheme="minorHAnsi" w:hAnsiTheme="minorHAnsi" w:cstheme="minorHAnsi"/>
                <w:b w:val="0"/>
                <w:bCs w:val="0"/>
                <w:color w:val="333333"/>
              </w:rPr>
              <w:t xml:space="preserve">Teenagers typically will tell on themselves once they have a connection with their counselor, and there are symptoms/movements that are visible in </w:t>
            </w:r>
            <w:proofErr w:type="spellStart"/>
            <w:r w:rsidRPr="00C34D08">
              <w:rPr>
                <w:rStyle w:val="Strong"/>
                <w:rFonts w:asciiTheme="minorHAnsi" w:hAnsiTheme="minorHAnsi" w:cstheme="minorHAnsi"/>
                <w:b w:val="0"/>
                <w:bCs w:val="0"/>
                <w:color w:val="333333"/>
              </w:rPr>
              <w:t>televideo</w:t>
            </w:r>
            <w:proofErr w:type="spellEnd"/>
            <w:r w:rsidRPr="00C34D08">
              <w:rPr>
                <w:rStyle w:val="Strong"/>
                <w:rFonts w:asciiTheme="minorHAnsi" w:hAnsiTheme="minorHAnsi" w:cstheme="minorHAnsi"/>
                <w:b w:val="0"/>
                <w:bCs w:val="0"/>
                <w:color w:val="333333"/>
              </w:rPr>
              <w:t xml:space="preserve">.  Can work through a harm reduction model </w:t>
            </w:r>
            <w:proofErr w:type="gramStart"/>
            <w:r w:rsidRPr="00C34D08">
              <w:rPr>
                <w:rStyle w:val="Strong"/>
                <w:rFonts w:asciiTheme="minorHAnsi" w:hAnsiTheme="minorHAnsi" w:cstheme="minorHAnsi"/>
                <w:b w:val="0"/>
                <w:bCs w:val="0"/>
                <w:color w:val="333333"/>
              </w:rPr>
              <w:t>in order to</w:t>
            </w:r>
            <w:proofErr w:type="gramEnd"/>
            <w:r w:rsidRPr="00C34D08">
              <w:rPr>
                <w:rStyle w:val="Strong"/>
                <w:rFonts w:asciiTheme="minorHAnsi" w:hAnsiTheme="minorHAnsi" w:cstheme="minorHAnsi"/>
                <w:b w:val="0"/>
                <w:bCs w:val="0"/>
                <w:color w:val="333333"/>
              </w:rPr>
              <w:t xml:space="preserve"> keep them engaged and moving forward.  Other programs may have </w:t>
            </w:r>
            <w:proofErr w:type="gramStart"/>
            <w:r w:rsidRPr="00C34D08">
              <w:rPr>
                <w:rStyle w:val="Strong"/>
                <w:rFonts w:asciiTheme="minorHAnsi" w:hAnsiTheme="minorHAnsi" w:cstheme="minorHAnsi"/>
                <w:b w:val="0"/>
                <w:bCs w:val="0"/>
                <w:color w:val="333333"/>
              </w:rPr>
              <w:t>the all</w:t>
            </w:r>
            <w:proofErr w:type="gramEnd"/>
            <w:r w:rsidRPr="00C34D08">
              <w:rPr>
                <w:rStyle w:val="Strong"/>
                <w:rFonts w:asciiTheme="minorHAnsi" w:hAnsiTheme="minorHAnsi" w:cstheme="minorHAnsi"/>
                <w:b w:val="0"/>
                <w:bCs w:val="0"/>
                <w:color w:val="333333"/>
              </w:rPr>
              <w:t xml:space="preserve"> or none approach.</w:t>
            </w:r>
          </w:p>
          <w:p w14:paraId="6C9EE279" w14:textId="5275D1A5" w:rsidR="00C6085B" w:rsidRPr="00C34D08" w:rsidRDefault="002571EA">
            <w:pPr>
              <w:pStyle w:val="NormalWeb"/>
              <w:rPr>
                <w:rFonts w:asciiTheme="minorHAnsi" w:hAnsiTheme="minorHAnsi" w:cstheme="minorHAnsi"/>
              </w:rPr>
            </w:pPr>
            <w:r w:rsidRPr="00C34D08">
              <w:rPr>
                <w:rFonts w:asciiTheme="minorHAnsi" w:hAnsiTheme="minorHAnsi" w:cstheme="minorHAnsi"/>
                <w:b/>
                <w:bCs/>
                <w:color w:val="333333"/>
              </w:rPr>
              <w:t>R</w:t>
            </w:r>
            <w:r w:rsidRPr="00C34D08">
              <w:rPr>
                <w:rFonts w:asciiTheme="minorHAnsi" w:hAnsiTheme="minorHAnsi" w:cstheme="minorHAnsi"/>
              </w:rPr>
              <w:t>etainer payments</w:t>
            </w:r>
            <w:r w:rsidR="00C6085B" w:rsidRPr="00C34D08">
              <w:rPr>
                <w:rFonts w:asciiTheme="minorHAnsi" w:hAnsiTheme="minorHAnsi" w:cstheme="minorHAnsi"/>
              </w:rPr>
              <w:t xml:space="preserve"> for CDDOs</w:t>
            </w:r>
            <w:r w:rsidR="00296E18" w:rsidRPr="00C34D08">
              <w:rPr>
                <w:rFonts w:asciiTheme="minorHAnsi" w:hAnsiTheme="minorHAnsi" w:cstheme="minorHAnsi"/>
              </w:rPr>
              <w:t xml:space="preserve"> – the idea of providing supplemental income to DD providers through Medicaid was discussed at the KanCare Oversight Committee with some pushback from legislators. There is apparently some concern from MCOs that they might be required to “double pay” providers.</w:t>
            </w:r>
          </w:p>
          <w:p w14:paraId="6F7596CC" w14:textId="77777777" w:rsidR="00C658D6" w:rsidRPr="00C34D08" w:rsidRDefault="00C658D6">
            <w:pPr>
              <w:pStyle w:val="NormalWeb"/>
              <w:rPr>
                <w:rFonts w:asciiTheme="minorHAnsi" w:hAnsiTheme="minorHAnsi" w:cstheme="minorHAnsi"/>
                <w:color w:val="333333"/>
              </w:rPr>
            </w:pPr>
            <w:r w:rsidRPr="00C34D08">
              <w:rPr>
                <w:rStyle w:val="Strong"/>
                <w:rFonts w:asciiTheme="minorHAnsi" w:hAnsiTheme="minorHAnsi" w:cstheme="minorHAnsi"/>
                <w:color w:val="333333"/>
              </w:rPr>
              <w:t>10:15 a.m.</w:t>
            </w:r>
            <w:r w:rsidRPr="00C34D08">
              <w:rPr>
                <w:rFonts w:asciiTheme="minorHAnsi" w:hAnsiTheme="minorHAnsi" w:cstheme="minorHAnsi"/>
                <w:color w:val="333333"/>
              </w:rPr>
              <w:t>   </w:t>
            </w:r>
            <w:r w:rsidRPr="00C34D08">
              <w:rPr>
                <w:rStyle w:val="Strong"/>
                <w:rFonts w:asciiTheme="minorHAnsi" w:hAnsiTheme="minorHAnsi" w:cstheme="minorHAnsi"/>
                <w:color w:val="333333"/>
              </w:rPr>
              <w:t>Lobbyist Report </w:t>
            </w:r>
            <w:r w:rsidRPr="00C34D08">
              <w:rPr>
                <w:rFonts w:asciiTheme="minorHAnsi" w:hAnsiTheme="minorHAnsi" w:cstheme="minorHAnsi"/>
                <w:color w:val="333333"/>
              </w:rPr>
              <w:t xml:space="preserve">    Amy Campbell</w:t>
            </w:r>
          </w:p>
          <w:p w14:paraId="2A24737B" w14:textId="3FB2316B" w:rsidR="00296E18" w:rsidRPr="00C34D08" w:rsidRDefault="00C658D6" w:rsidP="00296E18">
            <w:pPr>
              <w:pStyle w:val="NormalWeb"/>
              <w:rPr>
                <w:rFonts w:asciiTheme="minorHAnsi" w:hAnsiTheme="minorHAnsi" w:cstheme="minorHAnsi"/>
              </w:rPr>
            </w:pPr>
            <w:r w:rsidRPr="00C34D08">
              <w:rPr>
                <w:rFonts w:asciiTheme="minorHAnsi" w:hAnsiTheme="minorHAnsi" w:cstheme="minorHAnsi"/>
                <w:color w:val="333333"/>
              </w:rPr>
              <w:t>Emergency State Funding Process - SPARK</w:t>
            </w:r>
            <w:r w:rsidRPr="00C34D08">
              <w:rPr>
                <w:rFonts w:asciiTheme="minorHAnsi" w:hAnsiTheme="minorHAnsi" w:cstheme="minorHAnsi"/>
                <w:color w:val="333333"/>
              </w:rPr>
              <w:br/>
            </w:r>
            <w:r w:rsidRPr="00C34D08">
              <w:rPr>
                <w:rFonts w:asciiTheme="minorHAnsi" w:hAnsiTheme="minorHAnsi" w:cstheme="minorHAnsi"/>
                <w:color w:val="333333"/>
              </w:rPr>
              <w:br/>
              <w:t xml:space="preserve">Bob Bethell KanCare Oversight Committee June 22-23 - </w:t>
            </w:r>
            <w:hyperlink r:id="rId9" w:tgtFrame="_blank" w:history="1">
              <w:r w:rsidRPr="00C34D08">
                <w:rPr>
                  <w:rStyle w:val="Hyperlink"/>
                  <w:rFonts w:asciiTheme="minorHAnsi" w:hAnsiTheme="minorHAnsi" w:cstheme="minorHAnsi"/>
                </w:rPr>
                <w:t>Agenda</w:t>
              </w:r>
            </w:hyperlink>
            <w:r w:rsidRPr="00C34D08">
              <w:rPr>
                <w:rFonts w:asciiTheme="minorHAnsi" w:hAnsiTheme="minorHAnsi" w:cstheme="minorHAnsi"/>
                <w:color w:val="333333"/>
              </w:rPr>
              <w:t xml:space="preserve"> - will try to make the agency handouts available when possible.</w:t>
            </w:r>
            <w:r w:rsidR="00296E18" w:rsidRPr="00C34D08">
              <w:rPr>
                <w:rFonts w:asciiTheme="minorHAnsi" w:hAnsiTheme="minorHAnsi" w:cstheme="minorHAnsi"/>
                <w:color w:val="333333"/>
              </w:rPr>
              <w:t xml:space="preserve">  There were significant updates from the agencies with lots of information about how they are addressing COVID-19.  </w:t>
            </w:r>
            <w:r w:rsidR="00296E18" w:rsidRPr="00C34D08">
              <w:rPr>
                <w:rFonts w:asciiTheme="minorHAnsi" w:hAnsiTheme="minorHAnsi" w:cstheme="minorHAnsi"/>
                <w:b/>
                <w:bCs/>
                <w:color w:val="333333"/>
              </w:rPr>
              <w:t>R</w:t>
            </w:r>
            <w:r w:rsidR="00296E18" w:rsidRPr="00C34D08">
              <w:rPr>
                <w:rFonts w:asciiTheme="minorHAnsi" w:hAnsiTheme="minorHAnsi" w:cstheme="minorHAnsi"/>
              </w:rPr>
              <w:t>etainer payments for CDDOs – the idea of providing supplemental income to DD providers through Medicaid was discussed at the KanCare Oversight Committee with some pushback from legislators. There is apparently some concern from MCOs that they might be required to “double pay” providers.</w:t>
            </w:r>
            <w:r w:rsidR="00296E18" w:rsidRPr="00C34D08">
              <w:rPr>
                <w:rFonts w:asciiTheme="minorHAnsi" w:hAnsiTheme="minorHAnsi" w:cstheme="minorHAnsi"/>
              </w:rPr>
              <w:t xml:space="preserve">  The agenda was extensive.  </w:t>
            </w:r>
          </w:p>
          <w:p w14:paraId="0D2705E6" w14:textId="536F0E06" w:rsidR="00C658D6" w:rsidRPr="00C34D08" w:rsidRDefault="00C658D6">
            <w:pPr>
              <w:pStyle w:val="NormalWeb"/>
              <w:rPr>
                <w:rFonts w:asciiTheme="minorHAnsi" w:hAnsiTheme="minorHAnsi" w:cstheme="minorHAnsi"/>
                <w:color w:val="333333"/>
              </w:rPr>
            </w:pPr>
          </w:p>
          <w:p w14:paraId="2D1A10B6" w14:textId="77777777" w:rsidR="00C658D6" w:rsidRPr="00C34D08" w:rsidRDefault="00C658D6">
            <w:pPr>
              <w:pStyle w:val="NormalWeb"/>
              <w:rPr>
                <w:rFonts w:asciiTheme="minorHAnsi" w:hAnsiTheme="minorHAnsi" w:cstheme="minorHAnsi"/>
                <w:color w:val="333333"/>
              </w:rPr>
            </w:pPr>
            <w:r w:rsidRPr="00C34D08">
              <w:rPr>
                <w:rFonts w:asciiTheme="minorHAnsi" w:hAnsiTheme="minorHAnsi" w:cstheme="minorHAnsi"/>
                <w:color w:val="333333"/>
              </w:rPr>
              <w:t>Legislative Interim Committee on Mental Health    </w:t>
            </w:r>
            <w:hyperlink r:id="rId10" w:history="1">
              <w:r w:rsidRPr="00C34D08">
                <w:rPr>
                  <w:rStyle w:val="Hyperlink"/>
                  <w:rFonts w:asciiTheme="minorHAnsi" w:hAnsiTheme="minorHAnsi" w:cstheme="minorHAnsi"/>
                </w:rPr>
                <w:t>http://www.kslegresearch.org/KLRD-web/Committees/2020InterimDocs/Approved-2020-interim-docs-sp-cmtes.pdf</w:t>
              </w:r>
            </w:hyperlink>
          </w:p>
          <w:p w14:paraId="5BFFECE2" w14:textId="77777777" w:rsidR="00C658D6" w:rsidRPr="00C34D08" w:rsidRDefault="00C658D6">
            <w:pPr>
              <w:pStyle w:val="NormalWeb"/>
              <w:rPr>
                <w:rFonts w:asciiTheme="minorHAnsi" w:hAnsiTheme="minorHAnsi" w:cstheme="minorHAnsi"/>
                <w:color w:val="333333"/>
              </w:rPr>
            </w:pPr>
            <w:r w:rsidRPr="00C34D08">
              <w:rPr>
                <w:rFonts w:asciiTheme="minorHAnsi" w:hAnsiTheme="minorHAnsi" w:cstheme="minorHAnsi"/>
                <w:color w:val="333333"/>
              </w:rPr>
              <w:t>Legislative Interim Committee on Foster Care Oversight</w:t>
            </w:r>
          </w:p>
          <w:p w14:paraId="042F80FB" w14:textId="77777777" w:rsidR="00C658D6" w:rsidRPr="00C34D08" w:rsidRDefault="00C658D6">
            <w:pPr>
              <w:pStyle w:val="NormalWeb"/>
              <w:rPr>
                <w:rFonts w:asciiTheme="minorHAnsi" w:hAnsiTheme="minorHAnsi" w:cstheme="minorHAnsi"/>
                <w:color w:val="333333"/>
              </w:rPr>
            </w:pPr>
            <w:r w:rsidRPr="00C34D08">
              <w:rPr>
                <w:rFonts w:asciiTheme="minorHAnsi" w:hAnsiTheme="minorHAnsi" w:cstheme="minorHAnsi"/>
                <w:color w:val="333333"/>
              </w:rPr>
              <w:t>Election Year Discussion</w:t>
            </w:r>
          </w:p>
          <w:p w14:paraId="515A7B12" w14:textId="11E2DFDF" w:rsidR="00C658D6" w:rsidRPr="00C34D08" w:rsidRDefault="00C658D6">
            <w:pPr>
              <w:pStyle w:val="NormalWeb"/>
              <w:rPr>
                <w:rFonts w:asciiTheme="minorHAnsi" w:hAnsiTheme="minorHAnsi" w:cstheme="minorHAnsi"/>
                <w:color w:val="333333"/>
              </w:rPr>
            </w:pPr>
            <w:r w:rsidRPr="00C34D08">
              <w:rPr>
                <w:rFonts w:asciiTheme="minorHAnsi" w:hAnsiTheme="minorHAnsi" w:cstheme="minorHAnsi"/>
                <w:color w:val="333333"/>
              </w:rPr>
              <w:t>2020 Budget Legislation - </w:t>
            </w:r>
            <w:hyperlink r:id="rId11" w:history="1">
              <w:r w:rsidRPr="00C34D08">
                <w:rPr>
                  <w:rStyle w:val="Hyperlink"/>
                  <w:rFonts w:asciiTheme="minorHAnsi" w:hAnsiTheme="minorHAnsi" w:cstheme="minorHAnsi"/>
                </w:rPr>
                <w:t>http://www.kslegislature.org/li/b2019_20/measures/documents/ccrb_sb66_01_0000.pdf</w:t>
              </w:r>
            </w:hyperlink>
            <w:r w:rsidRPr="00C34D08">
              <w:rPr>
                <w:rFonts w:asciiTheme="minorHAnsi" w:hAnsiTheme="minorHAnsi" w:cstheme="minorHAnsi"/>
                <w:color w:val="333333"/>
              </w:rPr>
              <w:t> </w:t>
            </w:r>
            <w:r w:rsidR="00296E18" w:rsidRPr="00C34D08">
              <w:rPr>
                <w:rFonts w:asciiTheme="minorHAnsi" w:hAnsiTheme="minorHAnsi" w:cstheme="minorHAnsi"/>
                <w:color w:val="333333"/>
              </w:rPr>
              <w:t xml:space="preserve">  While the Legislature did approve a number of new programs and funding, they did not use their special session to address forecasted budget shortages caused by the pandemic.  </w:t>
            </w:r>
            <w:r w:rsidR="00296E18" w:rsidRPr="00C34D08">
              <w:rPr>
                <w:rFonts w:asciiTheme="minorHAnsi" w:hAnsiTheme="minorHAnsi" w:cstheme="minorHAnsi"/>
                <w:color w:val="333333"/>
              </w:rPr>
              <w:lastRenderedPageBreak/>
              <w:t>This leaves the responsibility for cutting the budget to the Governor and we can expect to see reductions, particularly to new programs.</w:t>
            </w:r>
          </w:p>
          <w:p w14:paraId="17304A97" w14:textId="41BAA083" w:rsidR="00C658D6" w:rsidRPr="00C34D08" w:rsidRDefault="00C658D6">
            <w:pPr>
              <w:pStyle w:val="NormalWeb"/>
              <w:rPr>
                <w:rStyle w:val="Strong"/>
                <w:rFonts w:asciiTheme="minorHAnsi" w:hAnsiTheme="minorHAnsi" w:cstheme="minorHAnsi"/>
                <w:b w:val="0"/>
                <w:bCs w:val="0"/>
                <w:color w:val="333333"/>
              </w:rPr>
            </w:pPr>
            <w:r w:rsidRPr="00C34D08">
              <w:rPr>
                <w:rStyle w:val="Strong"/>
                <w:rFonts w:asciiTheme="minorHAnsi" w:hAnsiTheme="minorHAnsi" w:cstheme="minorHAnsi"/>
                <w:color w:val="333333"/>
              </w:rPr>
              <w:t>11:00 a.m.   KDADS Update - Charles Bartlett</w:t>
            </w:r>
            <w:r w:rsidR="00262E54" w:rsidRPr="00C34D08">
              <w:rPr>
                <w:rStyle w:val="Strong"/>
                <w:rFonts w:asciiTheme="minorHAnsi" w:hAnsiTheme="minorHAnsi" w:cstheme="minorHAnsi"/>
                <w:color w:val="333333"/>
              </w:rPr>
              <w:t xml:space="preserve"> – </w:t>
            </w:r>
            <w:r w:rsidR="00262E54" w:rsidRPr="00C34D08">
              <w:rPr>
                <w:rStyle w:val="Strong"/>
                <w:rFonts w:asciiTheme="minorHAnsi" w:hAnsiTheme="minorHAnsi" w:cstheme="minorHAnsi"/>
                <w:b w:val="0"/>
                <w:bCs w:val="0"/>
                <w:color w:val="333333"/>
              </w:rPr>
              <w:t xml:space="preserve">KDADS is still mostly working from home.  Some are in the office.  Will continue into July.  There will be some public access to the building in July.  Agency hired a grant coordinator for COVID-19 emergency funds for uninsured in hotspot regions.  As hotspots change, the funding can be spent in other areas.  Also working to start on FEMA teams in 9 CMHCs – non-licensed counselors / case managers will work with individuals in the community who need help to connect to services.  </w:t>
            </w:r>
          </w:p>
          <w:p w14:paraId="2FAC90F1" w14:textId="384F528E" w:rsidR="00262E54" w:rsidRPr="00C34D08" w:rsidRDefault="00262E54">
            <w:pPr>
              <w:pStyle w:val="NormalWeb"/>
              <w:rPr>
                <w:rFonts w:asciiTheme="minorHAnsi" w:hAnsiTheme="minorHAnsi" w:cstheme="minorHAnsi"/>
              </w:rPr>
            </w:pPr>
            <w:r w:rsidRPr="00C34D08">
              <w:rPr>
                <w:rFonts w:asciiTheme="minorHAnsi" w:hAnsiTheme="minorHAnsi" w:cstheme="minorHAnsi"/>
                <w:color w:val="333333"/>
              </w:rPr>
              <w:t>K</w:t>
            </w:r>
            <w:r w:rsidRPr="00C34D08">
              <w:rPr>
                <w:rFonts w:asciiTheme="minorHAnsi" w:hAnsiTheme="minorHAnsi" w:cstheme="minorHAnsi"/>
              </w:rPr>
              <w:t xml:space="preserve">DADS will hire for SUD support position to work with Cissy who administers the block grant.  </w:t>
            </w:r>
          </w:p>
          <w:p w14:paraId="561EE5BB" w14:textId="3A68B557" w:rsidR="00262E54" w:rsidRPr="00C34D08" w:rsidRDefault="00262E54">
            <w:pPr>
              <w:pStyle w:val="NormalWeb"/>
              <w:rPr>
                <w:rFonts w:asciiTheme="minorHAnsi" w:hAnsiTheme="minorHAnsi" w:cstheme="minorHAnsi"/>
                <w:color w:val="333333"/>
              </w:rPr>
            </w:pPr>
            <w:r w:rsidRPr="00C34D08">
              <w:rPr>
                <w:rFonts w:asciiTheme="minorHAnsi" w:hAnsiTheme="minorHAnsi" w:cstheme="minorHAnsi"/>
                <w:color w:val="333333"/>
              </w:rPr>
              <w:t xml:space="preserve">Working to finalize grants and contracts – establishing new grants and contracts due to the new administration.  There is a bottleneck at the Department of Administration but are hopeful they can implement them in a timely manner for the new fiscal year.  </w:t>
            </w:r>
          </w:p>
          <w:p w14:paraId="5E01AE55" w14:textId="00388D54" w:rsidR="00262E54" w:rsidRPr="00C34D08" w:rsidRDefault="00262E54">
            <w:pPr>
              <w:pStyle w:val="NormalWeb"/>
              <w:rPr>
                <w:rFonts w:asciiTheme="minorHAnsi" w:hAnsiTheme="minorHAnsi" w:cstheme="minorHAnsi"/>
              </w:rPr>
            </w:pPr>
            <w:r w:rsidRPr="00C34D08">
              <w:rPr>
                <w:rFonts w:asciiTheme="minorHAnsi" w:hAnsiTheme="minorHAnsi" w:cstheme="minorHAnsi"/>
                <w:color w:val="333333"/>
              </w:rPr>
              <w:t>S</w:t>
            </w:r>
            <w:r w:rsidRPr="00C34D08">
              <w:rPr>
                <w:rFonts w:asciiTheme="minorHAnsi" w:hAnsiTheme="minorHAnsi" w:cstheme="minorHAnsi"/>
              </w:rPr>
              <w:t xml:space="preserve">ue – peer support billing codes?  </w:t>
            </w:r>
          </w:p>
          <w:p w14:paraId="14927F3F" w14:textId="0EED95D4" w:rsidR="00262E54" w:rsidRPr="00C34D08" w:rsidRDefault="00262E54">
            <w:pPr>
              <w:pStyle w:val="NormalWeb"/>
              <w:rPr>
                <w:rFonts w:asciiTheme="minorHAnsi" w:hAnsiTheme="minorHAnsi" w:cstheme="minorHAnsi"/>
                <w:color w:val="333333"/>
              </w:rPr>
            </w:pPr>
            <w:r w:rsidRPr="00C34D08">
              <w:rPr>
                <w:rFonts w:asciiTheme="minorHAnsi" w:hAnsiTheme="minorHAnsi" w:cstheme="minorHAnsi"/>
                <w:color w:val="333333"/>
              </w:rPr>
              <w:t xml:space="preserve">Working with Fran Seymour-Hunter.  Likely to keep the same two codes but open them up.  Expect to complete in July for system approval.  Still in process.  </w:t>
            </w:r>
          </w:p>
          <w:p w14:paraId="3CFA37F6" w14:textId="6235B84C" w:rsidR="00262E54" w:rsidRPr="00C34D08" w:rsidRDefault="00262E54">
            <w:pPr>
              <w:pStyle w:val="NormalWeb"/>
              <w:rPr>
                <w:rFonts w:asciiTheme="minorHAnsi" w:hAnsiTheme="minorHAnsi" w:cstheme="minorHAnsi"/>
                <w:color w:val="333333"/>
              </w:rPr>
            </w:pPr>
            <w:r w:rsidRPr="00C34D08">
              <w:rPr>
                <w:rFonts w:asciiTheme="minorHAnsi" w:hAnsiTheme="minorHAnsi" w:cstheme="minorHAnsi"/>
                <w:color w:val="333333"/>
              </w:rPr>
              <w:t>Working with CI at Wichita State for our peer training work.  The Level 1 Certified Peer Specialist training is online.  Level 2 CPS is not a digital training</w:t>
            </w:r>
            <w:r w:rsidR="00296E18" w:rsidRPr="00C34D08">
              <w:rPr>
                <w:rFonts w:asciiTheme="minorHAnsi" w:hAnsiTheme="minorHAnsi" w:cstheme="minorHAnsi"/>
                <w:color w:val="333333"/>
              </w:rPr>
              <w:t>.</w:t>
            </w:r>
            <w:r w:rsidRPr="00C34D08">
              <w:rPr>
                <w:rFonts w:asciiTheme="minorHAnsi" w:hAnsiTheme="minorHAnsi" w:cstheme="minorHAnsi"/>
                <w:color w:val="333333"/>
              </w:rPr>
              <w:t xml:space="preserve"> However, the agency has completed two through Zoom training, where the participants exhibit their knowledge.  There is a supervisor training online.  </w:t>
            </w:r>
          </w:p>
          <w:p w14:paraId="65B09E91" w14:textId="2FB45C2F" w:rsidR="00262E54" w:rsidRPr="00C34D08" w:rsidRDefault="00262E54">
            <w:pPr>
              <w:pStyle w:val="NormalWeb"/>
              <w:rPr>
                <w:rFonts w:asciiTheme="minorHAnsi" w:hAnsiTheme="minorHAnsi" w:cstheme="minorHAnsi"/>
                <w:color w:val="333333"/>
              </w:rPr>
            </w:pPr>
            <w:r w:rsidRPr="00C34D08">
              <w:rPr>
                <w:rFonts w:asciiTheme="minorHAnsi" w:hAnsiTheme="minorHAnsi" w:cstheme="minorHAnsi"/>
                <w:color w:val="333333"/>
              </w:rPr>
              <w:t>Just received curriculum for Level 1 Certified Peer Mentor to be online hopefully by July.</w:t>
            </w:r>
          </w:p>
          <w:p w14:paraId="502A853E" w14:textId="4603C72A" w:rsidR="00262E54" w:rsidRPr="00C34D08" w:rsidRDefault="00262E54">
            <w:pPr>
              <w:pStyle w:val="NormalWeb"/>
              <w:rPr>
                <w:rFonts w:asciiTheme="minorHAnsi" w:hAnsiTheme="minorHAnsi" w:cstheme="minorHAnsi"/>
                <w:color w:val="333333"/>
              </w:rPr>
            </w:pPr>
            <w:r w:rsidRPr="00C34D08">
              <w:rPr>
                <w:rFonts w:asciiTheme="minorHAnsi" w:hAnsiTheme="minorHAnsi" w:cstheme="minorHAnsi"/>
                <w:color w:val="333333"/>
              </w:rPr>
              <w:t xml:space="preserve">In process to work on Parent Support Level 1 online training.  Level 2 with </w:t>
            </w:r>
            <w:proofErr w:type="gramStart"/>
            <w:r w:rsidRPr="00C34D08">
              <w:rPr>
                <w:rFonts w:asciiTheme="minorHAnsi" w:hAnsiTheme="minorHAnsi" w:cstheme="minorHAnsi"/>
                <w:color w:val="333333"/>
              </w:rPr>
              <w:t>have to</w:t>
            </w:r>
            <w:proofErr w:type="gramEnd"/>
            <w:r w:rsidRPr="00C34D08">
              <w:rPr>
                <w:rFonts w:asciiTheme="minorHAnsi" w:hAnsiTheme="minorHAnsi" w:cstheme="minorHAnsi"/>
                <w:color w:val="333333"/>
              </w:rPr>
              <w:t xml:space="preserve"> be in person.  Will work in line with SOR grants.</w:t>
            </w:r>
          </w:p>
          <w:p w14:paraId="19FC6A8E" w14:textId="7DE8ABDB" w:rsidR="00262E54" w:rsidRPr="00C34D08" w:rsidRDefault="00654588">
            <w:pPr>
              <w:pStyle w:val="NormalWeb"/>
              <w:rPr>
                <w:rFonts w:asciiTheme="minorHAnsi" w:hAnsiTheme="minorHAnsi" w:cstheme="minorHAnsi"/>
                <w:color w:val="333333"/>
              </w:rPr>
            </w:pPr>
            <w:r w:rsidRPr="00C34D08">
              <w:rPr>
                <w:rFonts w:asciiTheme="minorHAnsi" w:hAnsiTheme="minorHAnsi" w:cstheme="minorHAnsi"/>
                <w:color w:val="333333"/>
              </w:rPr>
              <w:t>Sue and Amy congratulated Charlie for getting these in place – have been talking about them for years.</w:t>
            </w:r>
          </w:p>
          <w:p w14:paraId="6215EB4A" w14:textId="4B999E49" w:rsidR="00654588" w:rsidRPr="00C34D08" w:rsidRDefault="00654588">
            <w:pPr>
              <w:pStyle w:val="NormalWeb"/>
              <w:rPr>
                <w:rFonts w:asciiTheme="minorHAnsi" w:hAnsiTheme="minorHAnsi" w:cstheme="minorHAnsi"/>
                <w:color w:val="333333"/>
              </w:rPr>
            </w:pPr>
            <w:r w:rsidRPr="00C34D08">
              <w:rPr>
                <w:rFonts w:asciiTheme="minorHAnsi" w:hAnsiTheme="minorHAnsi" w:cstheme="minorHAnsi"/>
                <w:color w:val="333333"/>
              </w:rPr>
              <w:t xml:space="preserve">GBHSPC – not having live meetings is a challenge, but there was a call in May and the executive committee has been meeting by phone.  Expect to have a full Council meeting by Zoom soon.  Will introduce some new members.  Appointments office is still processing a couple of nominations.  The subcommittees held a joint meeting earlier this spring, and they are working remotely to compile their annual recommendations due to the Secretary </w:t>
            </w:r>
            <w:r w:rsidRPr="00C34D08">
              <w:rPr>
                <w:rFonts w:asciiTheme="minorHAnsi" w:hAnsiTheme="minorHAnsi" w:cstheme="minorHAnsi"/>
                <w:color w:val="333333"/>
              </w:rPr>
              <w:lastRenderedPageBreak/>
              <w:t xml:space="preserve">in August.  The Secretary is asking for specific recommendations with budget needs attached </w:t>
            </w:r>
            <w:proofErr w:type="gramStart"/>
            <w:r w:rsidRPr="00C34D08">
              <w:rPr>
                <w:rFonts w:asciiTheme="minorHAnsi" w:hAnsiTheme="minorHAnsi" w:cstheme="minorHAnsi"/>
                <w:color w:val="333333"/>
              </w:rPr>
              <w:t>in order to</w:t>
            </w:r>
            <w:proofErr w:type="gramEnd"/>
            <w:r w:rsidRPr="00C34D08">
              <w:rPr>
                <w:rFonts w:asciiTheme="minorHAnsi" w:hAnsiTheme="minorHAnsi" w:cstheme="minorHAnsi"/>
                <w:color w:val="333333"/>
              </w:rPr>
              <w:t xml:space="preserve"> easily convert to budget requests.  </w:t>
            </w:r>
          </w:p>
          <w:p w14:paraId="5F5A402B" w14:textId="7CBF5112" w:rsidR="00654588" w:rsidRPr="00C34D08" w:rsidRDefault="00654588">
            <w:pPr>
              <w:pStyle w:val="NormalWeb"/>
              <w:rPr>
                <w:rFonts w:asciiTheme="minorHAnsi" w:hAnsiTheme="minorHAnsi" w:cstheme="minorHAnsi"/>
                <w:color w:val="333333"/>
              </w:rPr>
            </w:pPr>
            <w:r w:rsidRPr="00C34D08">
              <w:rPr>
                <w:rFonts w:asciiTheme="minorHAnsi" w:hAnsiTheme="minorHAnsi" w:cstheme="minorHAnsi"/>
                <w:color w:val="333333"/>
              </w:rPr>
              <w:t xml:space="preserve">Haven’t heard anything yet about budget </w:t>
            </w:r>
            <w:proofErr w:type="gramStart"/>
            <w:r w:rsidRPr="00C34D08">
              <w:rPr>
                <w:rFonts w:asciiTheme="minorHAnsi" w:hAnsiTheme="minorHAnsi" w:cstheme="minorHAnsi"/>
                <w:color w:val="333333"/>
              </w:rPr>
              <w:t>reductions, but</w:t>
            </w:r>
            <w:proofErr w:type="gramEnd"/>
            <w:r w:rsidRPr="00C34D08">
              <w:rPr>
                <w:rFonts w:asciiTheme="minorHAnsi" w:hAnsiTheme="minorHAnsi" w:cstheme="minorHAnsi"/>
                <w:color w:val="333333"/>
              </w:rPr>
              <w:t xml:space="preserve"> are supposed to be working with level funding at this point and not seeing increases at this point.</w:t>
            </w:r>
          </w:p>
          <w:p w14:paraId="32AA4FA8" w14:textId="6B0485FA" w:rsidR="00C658D6" w:rsidRPr="00C34D08" w:rsidRDefault="00C658D6">
            <w:pPr>
              <w:pStyle w:val="NormalWeb"/>
              <w:rPr>
                <w:rFonts w:asciiTheme="minorHAnsi" w:hAnsiTheme="minorHAnsi" w:cstheme="minorHAnsi"/>
                <w:color w:val="333333"/>
              </w:rPr>
            </w:pPr>
            <w:r w:rsidRPr="00C34D08">
              <w:rPr>
                <w:rStyle w:val="Strong"/>
                <w:rFonts w:asciiTheme="minorHAnsi" w:hAnsiTheme="minorHAnsi" w:cstheme="minorHAnsi"/>
                <w:color w:val="333333"/>
              </w:rPr>
              <w:t>11:25 a.m.  Announcements</w:t>
            </w:r>
          </w:p>
          <w:p w14:paraId="4ABEC0D7" w14:textId="77777777" w:rsidR="00C658D6" w:rsidRPr="00C34D08" w:rsidRDefault="00C658D6">
            <w:pPr>
              <w:pStyle w:val="NormalWeb"/>
              <w:rPr>
                <w:rFonts w:asciiTheme="minorHAnsi" w:hAnsiTheme="minorHAnsi" w:cstheme="minorHAnsi"/>
                <w:color w:val="333333"/>
              </w:rPr>
            </w:pPr>
            <w:r w:rsidRPr="00C34D08">
              <w:rPr>
                <w:rStyle w:val="Strong"/>
                <w:rFonts w:asciiTheme="minorHAnsi" w:hAnsiTheme="minorHAnsi" w:cstheme="minorHAnsi"/>
                <w:color w:val="333333"/>
              </w:rPr>
              <w:t>11:30 a.m.  Adjourn</w:t>
            </w:r>
          </w:p>
          <w:p w14:paraId="12F8C5A9" w14:textId="77777777" w:rsidR="00C658D6" w:rsidRPr="00C34D08" w:rsidRDefault="00C658D6">
            <w:pPr>
              <w:pStyle w:val="NormalWeb"/>
              <w:rPr>
                <w:rFonts w:asciiTheme="minorHAnsi" w:hAnsiTheme="minorHAnsi" w:cstheme="minorHAnsi"/>
                <w:color w:val="333333"/>
              </w:rPr>
            </w:pPr>
            <w:r w:rsidRPr="00C34D08">
              <w:rPr>
                <w:rStyle w:val="Strong"/>
                <w:rFonts w:asciiTheme="minorHAnsi" w:hAnsiTheme="minorHAnsi" w:cstheme="minorHAnsi"/>
                <w:color w:val="333333"/>
              </w:rPr>
              <w:t>2020 Schedule:</w:t>
            </w:r>
          </w:p>
          <w:p w14:paraId="6CC397CB" w14:textId="1F531C6A" w:rsidR="00C658D6" w:rsidRPr="00C34D08" w:rsidRDefault="00C658D6">
            <w:pPr>
              <w:pStyle w:val="NormalWeb"/>
              <w:rPr>
                <w:rFonts w:asciiTheme="minorHAnsi" w:hAnsiTheme="minorHAnsi" w:cstheme="minorHAnsi"/>
                <w:color w:val="333333"/>
              </w:rPr>
            </w:pPr>
            <w:r w:rsidRPr="00C34D08">
              <w:rPr>
                <w:rStyle w:val="Strong"/>
                <w:rFonts w:asciiTheme="minorHAnsi" w:hAnsiTheme="minorHAnsi" w:cstheme="minorHAnsi"/>
                <w:color w:val="333333"/>
              </w:rPr>
              <w:t>Mental Health Advocacy Day: </w:t>
            </w:r>
            <w:r w:rsidRPr="00C34D08">
              <w:rPr>
                <w:rFonts w:asciiTheme="minorHAnsi" w:hAnsiTheme="minorHAnsi" w:cstheme="minorHAnsi"/>
                <w:color w:val="333333"/>
              </w:rPr>
              <w:t xml:space="preserve"> </w:t>
            </w:r>
            <w:r w:rsidR="00C34D08">
              <w:rPr>
                <w:rFonts w:asciiTheme="minorHAnsi" w:hAnsiTheme="minorHAnsi" w:cstheme="minorHAnsi"/>
                <w:color w:val="333333"/>
              </w:rPr>
              <w:t xml:space="preserve">February </w:t>
            </w:r>
            <w:r w:rsidRPr="00C34D08">
              <w:rPr>
                <w:rFonts w:asciiTheme="minorHAnsi" w:hAnsiTheme="minorHAnsi" w:cstheme="minorHAnsi"/>
                <w:color w:val="333333"/>
              </w:rPr>
              <w:t>2021</w:t>
            </w:r>
          </w:p>
          <w:p w14:paraId="26A337D1" w14:textId="77777777" w:rsidR="00C658D6" w:rsidRPr="00C34D08" w:rsidRDefault="00C658D6">
            <w:pPr>
              <w:pStyle w:val="NormalWeb"/>
              <w:rPr>
                <w:rFonts w:asciiTheme="minorHAnsi" w:hAnsiTheme="minorHAnsi" w:cstheme="minorHAnsi"/>
                <w:color w:val="333333"/>
              </w:rPr>
            </w:pPr>
            <w:r w:rsidRPr="00C34D08">
              <w:rPr>
                <w:rStyle w:val="Strong"/>
                <w:rFonts w:asciiTheme="minorHAnsi" w:hAnsiTheme="minorHAnsi" w:cstheme="minorHAnsi"/>
                <w:color w:val="333333"/>
              </w:rPr>
              <w:t>KMHC Meetings:</w:t>
            </w:r>
            <w:r w:rsidRPr="00C34D08">
              <w:rPr>
                <w:rFonts w:asciiTheme="minorHAnsi" w:hAnsiTheme="minorHAnsi" w:cstheme="minorHAnsi"/>
                <w:color w:val="333333"/>
              </w:rPr>
              <w:t xml:space="preserve"> 9:30 a.m.–11:30 a.m. Jan 22, Feb 26, Mar 25, Apr 22, May 27, June 24, July 22, August 26, Sept 23, Oct 28, Nov 18, Dec 16</w:t>
            </w:r>
            <w:r w:rsidRPr="00C34D08">
              <w:rPr>
                <w:rStyle w:val="Strong"/>
                <w:rFonts w:asciiTheme="minorHAnsi" w:hAnsiTheme="minorHAnsi" w:cstheme="minorHAnsi"/>
                <w:color w:val="333333"/>
              </w:rPr>
              <w:t> </w:t>
            </w:r>
          </w:p>
          <w:p w14:paraId="5EA10425" w14:textId="77777777" w:rsidR="00C658D6" w:rsidRPr="00C34D08" w:rsidRDefault="00C658D6">
            <w:pPr>
              <w:pStyle w:val="NormalWeb"/>
              <w:rPr>
                <w:rFonts w:asciiTheme="minorHAnsi" w:hAnsiTheme="minorHAnsi" w:cstheme="minorHAnsi"/>
                <w:color w:val="333333"/>
              </w:rPr>
            </w:pPr>
            <w:r w:rsidRPr="00C34D08">
              <w:rPr>
                <w:rStyle w:val="Strong"/>
                <w:rFonts w:asciiTheme="minorHAnsi" w:hAnsiTheme="minorHAnsi" w:cstheme="minorHAnsi"/>
                <w:color w:val="333333"/>
              </w:rPr>
              <w:t>Board Meetings: </w:t>
            </w:r>
            <w:r w:rsidRPr="00C34D08">
              <w:rPr>
                <w:rFonts w:asciiTheme="minorHAnsi" w:hAnsiTheme="minorHAnsi" w:cstheme="minorHAnsi"/>
                <w:color w:val="333333"/>
              </w:rPr>
              <w:t> 12 noon quarterly the 4</w:t>
            </w:r>
            <w:r w:rsidRPr="00C34D08">
              <w:rPr>
                <w:rFonts w:asciiTheme="minorHAnsi" w:hAnsiTheme="minorHAnsi" w:cstheme="minorHAnsi"/>
                <w:color w:val="333333"/>
                <w:vertAlign w:val="superscript"/>
              </w:rPr>
              <w:t>th</w:t>
            </w:r>
            <w:r w:rsidRPr="00C34D08">
              <w:rPr>
                <w:rFonts w:asciiTheme="minorHAnsi" w:hAnsiTheme="minorHAnsi" w:cstheme="minorHAnsi"/>
                <w:color w:val="333333"/>
              </w:rPr>
              <w:t> Wednesdays (March 25, June 24, Sept. 23, Dec. 16)</w:t>
            </w:r>
          </w:p>
          <w:p w14:paraId="6228FA9F" w14:textId="77777777" w:rsidR="00C658D6" w:rsidRPr="00C34D08" w:rsidRDefault="00C658D6">
            <w:pPr>
              <w:pStyle w:val="NormalWeb"/>
              <w:rPr>
                <w:rFonts w:asciiTheme="minorHAnsi" w:hAnsiTheme="minorHAnsi" w:cstheme="minorHAnsi"/>
                <w:color w:val="333333"/>
              </w:rPr>
            </w:pPr>
            <w:r w:rsidRPr="00C34D08">
              <w:rPr>
                <w:rStyle w:val="Strong"/>
                <w:rFonts w:asciiTheme="minorHAnsi" w:hAnsiTheme="minorHAnsi" w:cstheme="minorHAnsi"/>
                <w:color w:val="333333"/>
              </w:rPr>
              <w:t>Advocacy Committee Meetings:</w:t>
            </w:r>
            <w:r w:rsidRPr="00C34D08">
              <w:rPr>
                <w:rFonts w:asciiTheme="minorHAnsi" w:hAnsiTheme="minorHAnsi" w:cstheme="minorHAnsi"/>
                <w:color w:val="333333"/>
              </w:rPr>
              <w:t xml:space="preserve">   January - March: Friday teleconferences from December through Adv. Day, Meet after Coalition meetings: January 22, </w:t>
            </w:r>
            <w:r w:rsidRPr="00C34D08">
              <w:rPr>
                <w:rFonts w:asciiTheme="minorHAnsi" w:hAnsiTheme="minorHAnsi" w:cstheme="minorHAnsi"/>
                <w:strike/>
                <w:color w:val="333333"/>
              </w:rPr>
              <w:t>February 26</w:t>
            </w:r>
            <w:r w:rsidRPr="00C34D08">
              <w:rPr>
                <w:rFonts w:asciiTheme="minorHAnsi" w:hAnsiTheme="minorHAnsi" w:cstheme="minorHAnsi"/>
                <w:color w:val="333333"/>
              </w:rPr>
              <w:t>, April 22, May 27, August 26, October 28</w:t>
            </w:r>
          </w:p>
          <w:p w14:paraId="59239747" w14:textId="77777777" w:rsidR="00C658D6" w:rsidRPr="00C34D08" w:rsidRDefault="00C658D6">
            <w:pPr>
              <w:pStyle w:val="NormalWeb"/>
              <w:rPr>
                <w:rFonts w:asciiTheme="minorHAnsi" w:hAnsiTheme="minorHAnsi" w:cstheme="minorHAnsi"/>
                <w:color w:val="333333"/>
              </w:rPr>
            </w:pPr>
            <w:r w:rsidRPr="00C34D08">
              <w:rPr>
                <w:rFonts w:asciiTheme="minorHAnsi" w:hAnsiTheme="minorHAnsi" w:cstheme="minorHAnsi"/>
                <w:color w:val="333333"/>
              </w:rPr>
              <w:t>For more information, contact: Kansas Mental Health Coalition</w:t>
            </w:r>
          </w:p>
          <w:p w14:paraId="456F5FC0" w14:textId="77777777" w:rsidR="00C658D6" w:rsidRPr="00C34D08" w:rsidRDefault="00C658D6">
            <w:pPr>
              <w:pStyle w:val="NormalWeb"/>
              <w:jc w:val="right"/>
              <w:rPr>
                <w:rFonts w:asciiTheme="minorHAnsi" w:hAnsiTheme="minorHAnsi" w:cstheme="minorHAnsi"/>
                <w:color w:val="333333"/>
              </w:rPr>
            </w:pPr>
            <w:r w:rsidRPr="00C34D08">
              <w:rPr>
                <w:rFonts w:asciiTheme="minorHAnsi" w:hAnsiTheme="minorHAnsi" w:cstheme="minorHAnsi"/>
                <w:color w:val="333333"/>
              </w:rPr>
              <w:t>c/o Amy A. Campbell, Lobbyist, P.O. Box 4103, Topeka, KS 66604</w:t>
            </w:r>
          </w:p>
          <w:p w14:paraId="45B009AF" w14:textId="5CF730C9" w:rsidR="00C658D6" w:rsidRPr="00C34D08" w:rsidRDefault="00C658D6" w:rsidP="00C34D08">
            <w:pPr>
              <w:pStyle w:val="NormalWeb"/>
              <w:jc w:val="right"/>
              <w:rPr>
                <w:rFonts w:asciiTheme="minorHAnsi" w:hAnsiTheme="minorHAnsi" w:cstheme="minorHAnsi"/>
                <w:color w:val="333333"/>
              </w:rPr>
            </w:pPr>
            <w:r w:rsidRPr="00C34D08">
              <w:rPr>
                <w:rFonts w:asciiTheme="minorHAnsi" w:hAnsiTheme="minorHAnsi" w:cstheme="minorHAnsi"/>
                <w:color w:val="333333"/>
              </w:rPr>
              <w:t xml:space="preserve">785-969-1617    </w:t>
            </w:r>
            <w:hyperlink r:id="rId12" w:history="1">
              <w:r w:rsidRPr="00C34D08">
                <w:rPr>
                  <w:rStyle w:val="Hyperlink"/>
                  <w:rFonts w:asciiTheme="minorHAnsi" w:hAnsiTheme="minorHAnsi" w:cstheme="minorHAnsi"/>
                </w:rPr>
                <w:t>campbell525@sbcglobal.net</w:t>
              </w:r>
            </w:hyperlink>
          </w:p>
        </w:tc>
      </w:tr>
    </w:tbl>
    <w:p w14:paraId="505F40FB" w14:textId="77777777" w:rsidR="00A9204E" w:rsidRPr="00C34D08" w:rsidRDefault="00A9204E">
      <w:pPr>
        <w:rPr>
          <w:rFonts w:asciiTheme="minorHAnsi" w:hAnsiTheme="minorHAnsi" w:cstheme="minorHAnsi"/>
        </w:rPr>
      </w:pPr>
    </w:p>
    <w:sectPr w:rsidR="00A9204E" w:rsidRPr="00C34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D6"/>
    <w:rsid w:val="002571EA"/>
    <w:rsid w:val="00262E54"/>
    <w:rsid w:val="002718B3"/>
    <w:rsid w:val="00296E18"/>
    <w:rsid w:val="0052438F"/>
    <w:rsid w:val="00645252"/>
    <w:rsid w:val="00654588"/>
    <w:rsid w:val="006D3D74"/>
    <w:rsid w:val="0083569A"/>
    <w:rsid w:val="00A9204E"/>
    <w:rsid w:val="00C25DE3"/>
    <w:rsid w:val="00C34D08"/>
    <w:rsid w:val="00C6085B"/>
    <w:rsid w:val="00C658D6"/>
    <w:rsid w:val="00D9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9023"/>
  <w15:chartTrackingRefBased/>
  <w15:docId w15:val="{0F40F3E5-2272-413E-A8A5-06EF3136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D6"/>
    <w:rPr>
      <w:rFonts w:ascii="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C658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49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nsasMentalHealthCoalition.wildapricot.org/resources/Documents/Minutes%205-27-2020%20saved.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mpbell525@sbcglobal.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slegislature.org/li/b2019_20/measures/documents/ccrb_sb66_01_0000.pdf" TargetMode="External"/><Relationship Id="rId5" Type="http://schemas.openxmlformats.org/officeDocument/2006/relationships/styles" Target="styles.xml"/><Relationship Id="rId10" Type="http://schemas.openxmlformats.org/officeDocument/2006/relationships/hyperlink" Target="http://www.kslegresearch.org/KLRD-web/Committees/2020InterimDocs/Approved-2020-interim-docs-sp-cmtes.pdf" TargetMode="External"/><Relationship Id="rId4" Type="http://schemas.openxmlformats.org/officeDocument/2006/relationships/numbering" Target="numbering.xml"/><Relationship Id="rId9" Type="http://schemas.openxmlformats.org/officeDocument/2006/relationships/hyperlink" Target="http://kslegislature.org/li/b2019_20/committees/ctte_jt_robert_g_bob_bethell_joint_committee_1/documents/agenda/weeklyinterim/20200622.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939</TotalTime>
  <Pages>5</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Amy Campbell</cp:lastModifiedBy>
  <cp:revision>2</cp:revision>
  <dcterms:created xsi:type="dcterms:W3CDTF">2020-06-24T14:36:00Z</dcterms:created>
  <dcterms:modified xsi:type="dcterms:W3CDTF">2020-07-29T13:46:00Z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