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A90D" w14:textId="77777777" w:rsidR="00C3674F" w:rsidRPr="00C3674F" w:rsidRDefault="00C3674F" w:rsidP="00C3674F">
      <w:pPr>
        <w:shd w:val="clear" w:color="auto" w:fill="FFFFFF"/>
        <w:spacing w:after="210" w:line="270" w:lineRule="atLeast"/>
        <w:jc w:val="center"/>
        <w:rPr>
          <w:rFonts w:ascii="Verdana" w:eastAsia="Times New Roman" w:hAnsi="Verdana" w:cs="Tahoma"/>
          <w:color w:val="333333"/>
          <w:sz w:val="18"/>
          <w:szCs w:val="18"/>
        </w:rPr>
      </w:pPr>
      <w:r w:rsidRPr="00C3674F">
        <w:rPr>
          <w:rFonts w:ascii="Verdana" w:eastAsia="Times New Roman" w:hAnsi="Verdana" w:cs="Tahoma"/>
          <w:b/>
          <w:bCs/>
          <w:color w:val="333333"/>
          <w:sz w:val="36"/>
          <w:szCs w:val="36"/>
        </w:rPr>
        <w:t>Kansas Mental Health Coalition</w:t>
      </w:r>
    </w:p>
    <w:p w14:paraId="6EE03FCC" w14:textId="77777777" w:rsidR="00C3674F" w:rsidRPr="00C3674F" w:rsidRDefault="00C3674F" w:rsidP="00C3674F">
      <w:pPr>
        <w:shd w:val="clear" w:color="auto" w:fill="FFFFFF"/>
        <w:spacing w:after="210" w:line="300" w:lineRule="atLeast"/>
        <w:jc w:val="center"/>
        <w:rPr>
          <w:rFonts w:ascii="Verdana" w:eastAsia="Times New Roman" w:hAnsi="Verdana" w:cs="Tahoma"/>
          <w:color w:val="333333"/>
          <w:sz w:val="18"/>
          <w:szCs w:val="18"/>
        </w:rPr>
      </w:pPr>
      <w:r w:rsidRPr="00C3674F">
        <w:rPr>
          <w:rFonts w:ascii="Verdana" w:eastAsia="Times New Roman" w:hAnsi="Verdana" w:cs="Tahoma"/>
          <w:b/>
          <w:bCs/>
          <w:i/>
          <w:iCs/>
          <w:color w:val="333333"/>
          <w:sz w:val="18"/>
          <w:szCs w:val="18"/>
        </w:rPr>
        <w:t>Speaking with one voice to meet critical needs of people with mental illness.</w:t>
      </w:r>
    </w:p>
    <w:p w14:paraId="2BFC5A6A" w14:textId="77777777" w:rsidR="00C3674F" w:rsidRPr="00C3674F" w:rsidRDefault="00C3674F" w:rsidP="00C3674F">
      <w:pPr>
        <w:shd w:val="clear" w:color="auto" w:fill="FFFFFF"/>
        <w:spacing w:after="210" w:line="240" w:lineRule="auto"/>
        <w:jc w:val="center"/>
        <w:rPr>
          <w:rFonts w:ascii="Verdana" w:eastAsia="Times New Roman" w:hAnsi="Verdana" w:cs="Tahoma"/>
          <w:color w:val="333333"/>
          <w:sz w:val="18"/>
          <w:szCs w:val="18"/>
        </w:rPr>
      </w:pPr>
      <w:r w:rsidRPr="00C3674F">
        <w:rPr>
          <w:rFonts w:ascii="Verdana" w:eastAsia="Times New Roman" w:hAnsi="Verdana" w:cs="Tahoma"/>
          <w:b/>
          <w:bCs/>
          <w:color w:val="333333"/>
          <w:sz w:val="18"/>
          <w:szCs w:val="18"/>
        </w:rPr>
        <w:t>Agenda</w:t>
      </w:r>
    </w:p>
    <w:p w14:paraId="0B255E2A" w14:textId="77777777" w:rsidR="00C3674F" w:rsidRPr="00C3674F" w:rsidRDefault="00C3674F" w:rsidP="00C3674F">
      <w:pPr>
        <w:shd w:val="clear" w:color="auto" w:fill="FFFFFF"/>
        <w:spacing w:after="210" w:line="240" w:lineRule="auto"/>
        <w:jc w:val="center"/>
        <w:rPr>
          <w:rFonts w:ascii="Verdana" w:eastAsia="Times New Roman" w:hAnsi="Verdana" w:cs="Tahoma"/>
          <w:color w:val="333333"/>
          <w:sz w:val="18"/>
          <w:szCs w:val="18"/>
        </w:rPr>
      </w:pPr>
      <w:r w:rsidRPr="00C3674F">
        <w:rPr>
          <w:rFonts w:ascii="Verdana" w:eastAsia="Times New Roman" w:hAnsi="Verdana" w:cs="Tahoma"/>
          <w:i/>
          <w:iCs/>
          <w:color w:val="333333"/>
          <w:sz w:val="18"/>
          <w:szCs w:val="18"/>
        </w:rPr>
        <w:t>Click on underlined items for web links.</w:t>
      </w:r>
    </w:p>
    <w:p w14:paraId="339A39F0" w14:textId="77777777" w:rsidR="00C3674F" w:rsidRPr="00C3674F" w:rsidRDefault="00C3674F" w:rsidP="00C3674F">
      <w:pPr>
        <w:shd w:val="clear" w:color="auto" w:fill="FFFFFF"/>
        <w:spacing w:after="210" w:line="300" w:lineRule="atLeast"/>
        <w:rPr>
          <w:rFonts w:ascii="Tahoma" w:eastAsia="Times New Roman" w:hAnsi="Tahoma" w:cs="Tahoma"/>
          <w:color w:val="1D2228"/>
          <w:sz w:val="21"/>
          <w:szCs w:val="21"/>
        </w:rPr>
      </w:pPr>
      <w:r w:rsidRPr="00C3674F">
        <w:rPr>
          <w:rFonts w:ascii="Verdana" w:eastAsia="Times New Roman" w:hAnsi="Verdana" w:cs="Tahoma"/>
          <w:b/>
          <w:bCs/>
          <w:color w:val="333333"/>
          <w:sz w:val="20"/>
          <w:szCs w:val="20"/>
        </w:rPr>
        <w:t>April 27, 2022</w:t>
      </w:r>
    </w:p>
    <w:p w14:paraId="23153F8B" w14:textId="64DDECE3" w:rsidR="00C3674F" w:rsidRPr="00C3674F" w:rsidRDefault="00C3674F" w:rsidP="00C3674F">
      <w:pPr>
        <w:shd w:val="clear" w:color="auto" w:fill="FFFFFF"/>
        <w:spacing w:after="210" w:line="300" w:lineRule="atLeast"/>
        <w:rPr>
          <w:rFonts w:ascii="Tahoma" w:eastAsia="Times New Roman" w:hAnsi="Tahoma" w:cs="Tahoma"/>
          <w:color w:val="1D2228"/>
          <w:sz w:val="21"/>
          <w:szCs w:val="21"/>
        </w:rPr>
      </w:pPr>
      <w:r w:rsidRPr="00C3674F">
        <w:rPr>
          <w:rFonts w:ascii="Verdana" w:eastAsia="Times New Roman" w:hAnsi="Verdana" w:cs="Tahoma"/>
          <w:b/>
          <w:bCs/>
          <w:color w:val="333333"/>
          <w:sz w:val="20"/>
          <w:szCs w:val="20"/>
        </w:rPr>
        <w:t>9:30 a.m.  Welcome and Introductions</w:t>
      </w:r>
      <w:r w:rsidRPr="00C3674F">
        <w:rPr>
          <w:rFonts w:ascii="Tahoma" w:eastAsia="Times New Roman" w:hAnsi="Tahoma" w:cs="Tahoma"/>
          <w:color w:val="333333"/>
          <w:sz w:val="20"/>
          <w:szCs w:val="20"/>
        </w:rPr>
        <w:t>     </w:t>
      </w:r>
      <w:r w:rsidR="00EA5F6A">
        <w:rPr>
          <w:rFonts w:ascii="Verdana" w:eastAsia="Times New Roman" w:hAnsi="Verdana" w:cs="Tahoma"/>
          <w:color w:val="333333"/>
          <w:sz w:val="20"/>
          <w:szCs w:val="20"/>
        </w:rPr>
        <w:t>Shereen Ellis</w:t>
      </w:r>
      <w:r w:rsidRPr="00C3674F">
        <w:rPr>
          <w:rFonts w:ascii="Verdana" w:eastAsia="Times New Roman" w:hAnsi="Verdana" w:cs="Tahoma"/>
          <w:color w:val="333333"/>
          <w:sz w:val="20"/>
          <w:szCs w:val="20"/>
        </w:rPr>
        <w:t xml:space="preserve">, </w:t>
      </w:r>
      <w:r w:rsidR="00EA5F6A">
        <w:rPr>
          <w:rFonts w:ascii="Verdana" w:eastAsia="Times New Roman" w:hAnsi="Verdana" w:cs="Tahoma"/>
          <w:color w:val="333333"/>
          <w:sz w:val="20"/>
          <w:szCs w:val="20"/>
        </w:rPr>
        <w:t>Vice-</w:t>
      </w:r>
      <w:r w:rsidRPr="00C3674F">
        <w:rPr>
          <w:rFonts w:ascii="Verdana" w:eastAsia="Times New Roman" w:hAnsi="Verdana" w:cs="Tahoma"/>
          <w:color w:val="333333"/>
          <w:sz w:val="20"/>
          <w:szCs w:val="20"/>
        </w:rPr>
        <w:t>President</w:t>
      </w:r>
    </w:p>
    <w:p w14:paraId="01337CA9" w14:textId="0BA58F43"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b/>
          <w:bCs/>
          <w:color w:val="333333"/>
          <w:sz w:val="20"/>
          <w:szCs w:val="20"/>
        </w:rPr>
        <w:t>Minutes of the previous meeting</w:t>
      </w:r>
      <w:r w:rsidRPr="00C3674F">
        <w:rPr>
          <w:rFonts w:ascii="Verdana" w:eastAsia="Times New Roman" w:hAnsi="Verdana" w:cs="Arial"/>
          <w:color w:val="333333"/>
          <w:sz w:val="20"/>
          <w:szCs w:val="20"/>
        </w:rPr>
        <w:t>.   </w:t>
      </w:r>
      <w:hyperlink r:id="rId4" w:tgtFrame="_blank" w:history="1">
        <w:r w:rsidRPr="00C3674F">
          <w:rPr>
            <w:rFonts w:ascii="Verdana" w:eastAsia="Times New Roman" w:hAnsi="Verdana" w:cs="Arial"/>
            <w:color w:val="196AD4"/>
            <w:sz w:val="20"/>
            <w:szCs w:val="20"/>
            <w:u w:val="single"/>
          </w:rPr>
          <w:t>Read minutes draft.</w:t>
        </w:r>
      </w:hyperlink>
      <w:r w:rsidR="0077767E">
        <w:rPr>
          <w:rFonts w:ascii="Verdana" w:eastAsia="Times New Roman" w:hAnsi="Verdana" w:cs="Arial"/>
          <w:color w:val="333333"/>
          <w:sz w:val="20"/>
          <w:szCs w:val="20"/>
        </w:rPr>
        <w:t xml:space="preserve">   </w:t>
      </w:r>
    </w:p>
    <w:p w14:paraId="2F42059C" w14:textId="77777777"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b/>
          <w:bCs/>
          <w:color w:val="333333"/>
          <w:sz w:val="20"/>
          <w:szCs w:val="20"/>
        </w:rPr>
        <w:t>9:35 a.m. Reports </w:t>
      </w:r>
    </w:p>
    <w:p w14:paraId="12DDFD94" w14:textId="1F21D76E"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b/>
          <w:bCs/>
          <w:color w:val="333333"/>
          <w:sz w:val="20"/>
          <w:szCs w:val="20"/>
        </w:rPr>
        <w:t>   Board of Directors -</w:t>
      </w:r>
      <w:r w:rsidRPr="00C3674F">
        <w:rPr>
          <w:rFonts w:ascii="Verdana" w:eastAsia="Times New Roman" w:hAnsi="Verdana" w:cs="Arial"/>
          <w:color w:val="333333"/>
          <w:sz w:val="20"/>
          <w:szCs w:val="20"/>
        </w:rPr>
        <w:t> met in March</w:t>
      </w:r>
      <w:r w:rsidR="0077767E">
        <w:rPr>
          <w:rFonts w:ascii="Verdana" w:eastAsia="Times New Roman" w:hAnsi="Verdana" w:cs="Arial"/>
          <w:color w:val="333333"/>
          <w:sz w:val="20"/>
          <w:szCs w:val="20"/>
        </w:rPr>
        <w:t xml:space="preserve">.  Nominating committee report:  </w:t>
      </w:r>
    </w:p>
    <w:p w14:paraId="6955D5D1" w14:textId="2387F3A0"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b/>
          <w:bCs/>
          <w:color w:val="333333"/>
          <w:sz w:val="20"/>
          <w:szCs w:val="20"/>
        </w:rPr>
        <w:t>  </w:t>
      </w:r>
      <w:r w:rsidRPr="00C3674F">
        <w:rPr>
          <w:rFonts w:ascii="Arial" w:eastAsia="Times New Roman" w:hAnsi="Arial" w:cs="Arial"/>
          <w:color w:val="333333"/>
          <w:sz w:val="20"/>
          <w:szCs w:val="20"/>
        </w:rPr>
        <w:t> </w:t>
      </w:r>
      <w:r w:rsidRPr="00C3674F">
        <w:rPr>
          <w:rFonts w:ascii="Verdana" w:eastAsia="Times New Roman" w:hAnsi="Verdana" w:cs="Arial"/>
          <w:b/>
          <w:bCs/>
          <w:color w:val="333333"/>
          <w:sz w:val="20"/>
          <w:szCs w:val="20"/>
        </w:rPr>
        <w:t>Financial Report</w:t>
      </w:r>
      <w:r w:rsidRPr="00C3674F">
        <w:rPr>
          <w:rFonts w:ascii="Arial" w:eastAsia="Times New Roman" w:hAnsi="Arial" w:cs="Arial"/>
          <w:color w:val="333333"/>
          <w:sz w:val="20"/>
          <w:szCs w:val="20"/>
        </w:rPr>
        <w:t> </w:t>
      </w:r>
      <w:r w:rsidRPr="00C3674F">
        <w:rPr>
          <w:rFonts w:ascii="Verdana" w:eastAsia="Times New Roman" w:hAnsi="Verdana" w:cs="Arial"/>
          <w:color w:val="333333"/>
          <w:sz w:val="20"/>
          <w:szCs w:val="20"/>
        </w:rPr>
        <w:t>–</w:t>
      </w:r>
      <w:r w:rsidRPr="00C3674F">
        <w:rPr>
          <w:rFonts w:ascii="Arial" w:eastAsia="Times New Roman" w:hAnsi="Arial" w:cs="Arial"/>
          <w:color w:val="333333"/>
          <w:sz w:val="20"/>
          <w:szCs w:val="20"/>
        </w:rPr>
        <w:t> </w:t>
      </w:r>
      <w:r w:rsidRPr="00C3674F">
        <w:rPr>
          <w:rFonts w:ascii="Verdana" w:eastAsia="Times New Roman" w:hAnsi="Verdana" w:cs="Arial"/>
          <w:color w:val="333333"/>
          <w:sz w:val="20"/>
          <w:szCs w:val="20"/>
        </w:rPr>
        <w:t>Amy Campbell </w:t>
      </w:r>
      <w:r w:rsidR="0077767E">
        <w:rPr>
          <w:rFonts w:ascii="Verdana" w:eastAsia="Times New Roman" w:hAnsi="Verdana" w:cs="Arial"/>
          <w:color w:val="333333"/>
          <w:sz w:val="20"/>
          <w:szCs w:val="20"/>
        </w:rPr>
        <w:t xml:space="preserve">- </w:t>
      </w:r>
    </w:p>
    <w:p w14:paraId="1CF89A38" w14:textId="0034DF5F"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b/>
          <w:bCs/>
          <w:color w:val="333333"/>
          <w:sz w:val="20"/>
          <w:szCs w:val="20"/>
        </w:rPr>
        <w:t>   Advocacy Committee –</w:t>
      </w:r>
      <w:r w:rsidRPr="00C3674F">
        <w:rPr>
          <w:rFonts w:ascii="Verdana" w:eastAsia="Times New Roman" w:hAnsi="Verdana" w:cs="Arial"/>
          <w:color w:val="333333"/>
          <w:sz w:val="20"/>
          <w:szCs w:val="20"/>
        </w:rPr>
        <w:t> Amy Campbell / Mary Jones</w:t>
      </w:r>
      <w:r w:rsidR="0077767E">
        <w:rPr>
          <w:rFonts w:ascii="Verdana" w:eastAsia="Times New Roman" w:hAnsi="Verdana" w:cs="Arial"/>
          <w:color w:val="333333"/>
          <w:sz w:val="20"/>
          <w:szCs w:val="20"/>
        </w:rPr>
        <w:t xml:space="preserve"> </w:t>
      </w:r>
      <w:r w:rsidR="007E5B8A">
        <w:rPr>
          <w:rFonts w:ascii="Verdana" w:eastAsia="Times New Roman" w:hAnsi="Verdana" w:cs="Arial"/>
          <w:color w:val="333333"/>
          <w:sz w:val="20"/>
          <w:szCs w:val="20"/>
        </w:rPr>
        <w:t>–</w:t>
      </w:r>
      <w:r w:rsidR="0077767E">
        <w:rPr>
          <w:rFonts w:ascii="Verdana" w:eastAsia="Times New Roman" w:hAnsi="Verdana" w:cs="Arial"/>
          <w:color w:val="333333"/>
          <w:sz w:val="20"/>
          <w:szCs w:val="20"/>
        </w:rPr>
        <w:t xml:space="preserve"> </w:t>
      </w:r>
      <w:r w:rsidR="007E5B8A">
        <w:rPr>
          <w:rFonts w:ascii="Verdana" w:eastAsia="Times New Roman" w:hAnsi="Verdana" w:cs="Arial"/>
          <w:color w:val="333333"/>
          <w:sz w:val="20"/>
          <w:szCs w:val="20"/>
        </w:rPr>
        <w:t xml:space="preserve">Board has suggested moving the date back </w:t>
      </w:r>
    </w:p>
    <w:p w14:paraId="084105B4" w14:textId="77777777"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color w:val="333333"/>
          <w:sz w:val="20"/>
          <w:szCs w:val="20"/>
        </w:rPr>
        <w:t>   </w:t>
      </w:r>
      <w:r w:rsidRPr="00C3674F">
        <w:rPr>
          <w:rFonts w:ascii="Verdana" w:eastAsia="Times New Roman" w:hAnsi="Verdana" w:cs="Arial"/>
          <w:b/>
          <w:bCs/>
          <w:color w:val="333333"/>
          <w:sz w:val="20"/>
          <w:szCs w:val="20"/>
        </w:rPr>
        <w:t>Governor’s Behavioral Health Services Planning Council –</w:t>
      </w:r>
      <w:r w:rsidRPr="00C3674F">
        <w:rPr>
          <w:rFonts w:ascii="Tahoma" w:eastAsia="Times New Roman" w:hAnsi="Tahoma" w:cs="Tahoma"/>
          <w:color w:val="333333"/>
          <w:sz w:val="20"/>
          <w:szCs w:val="20"/>
        </w:rPr>
        <w:t> </w:t>
      </w:r>
      <w:r w:rsidRPr="00C3674F">
        <w:rPr>
          <w:rFonts w:ascii="Verdana" w:eastAsia="Times New Roman" w:hAnsi="Verdana" w:cs="Arial"/>
          <w:color w:val="333333"/>
          <w:sz w:val="20"/>
          <w:szCs w:val="20"/>
        </w:rPr>
        <w:t>Wes Cole, Chair</w:t>
      </w:r>
    </w:p>
    <w:p w14:paraId="41847613" w14:textId="77777777"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Tahoma" w:eastAsia="Times New Roman" w:hAnsi="Tahoma" w:cs="Tahoma"/>
          <w:color w:val="333333"/>
          <w:sz w:val="20"/>
          <w:szCs w:val="20"/>
        </w:rPr>
        <w:t>  </w:t>
      </w:r>
      <w:r w:rsidRPr="00C3674F">
        <w:rPr>
          <w:rFonts w:ascii="Verdana" w:eastAsia="Times New Roman" w:hAnsi="Verdana" w:cs="Arial"/>
          <w:b/>
          <w:bCs/>
          <w:color w:val="333333"/>
          <w:sz w:val="20"/>
          <w:szCs w:val="20"/>
        </w:rPr>
        <w:t> Big Tent Coalition</w:t>
      </w:r>
      <w:r w:rsidRPr="00C3674F">
        <w:rPr>
          <w:rFonts w:ascii="Arial" w:eastAsia="Times New Roman" w:hAnsi="Arial" w:cs="Arial"/>
          <w:color w:val="333333"/>
          <w:sz w:val="20"/>
          <w:szCs w:val="20"/>
        </w:rPr>
        <w:t> </w:t>
      </w:r>
      <w:r w:rsidRPr="00C3674F">
        <w:rPr>
          <w:rFonts w:ascii="Tahoma" w:eastAsia="Times New Roman" w:hAnsi="Tahoma" w:cs="Tahoma"/>
          <w:color w:val="333333"/>
          <w:sz w:val="20"/>
          <w:szCs w:val="20"/>
        </w:rPr>
        <w:t>-</w:t>
      </w:r>
      <w:r w:rsidRPr="00C3674F">
        <w:rPr>
          <w:rFonts w:ascii="Arial" w:eastAsia="Times New Roman" w:hAnsi="Arial" w:cs="Arial"/>
          <w:color w:val="333333"/>
          <w:sz w:val="20"/>
          <w:szCs w:val="20"/>
        </w:rPr>
        <w:t> </w:t>
      </w:r>
      <w:r w:rsidRPr="00C3674F">
        <w:rPr>
          <w:rFonts w:ascii="Verdana" w:eastAsia="Times New Roman" w:hAnsi="Verdana" w:cs="Arial"/>
          <w:color w:val="333333"/>
          <w:sz w:val="20"/>
          <w:szCs w:val="20"/>
        </w:rPr>
        <w:t>Mike Burgess</w:t>
      </w:r>
    </w:p>
    <w:p w14:paraId="11B28CC6" w14:textId="77777777" w:rsidR="00C3674F" w:rsidRPr="00C3674F" w:rsidRDefault="00C3674F" w:rsidP="00C3674F">
      <w:pPr>
        <w:shd w:val="clear" w:color="auto" w:fill="FFFFFF"/>
        <w:spacing w:after="210" w:line="240" w:lineRule="auto"/>
        <w:rPr>
          <w:rFonts w:ascii="Arial" w:eastAsia="Times New Roman" w:hAnsi="Arial" w:cs="Arial"/>
          <w:color w:val="1D2228"/>
          <w:sz w:val="21"/>
          <w:szCs w:val="21"/>
        </w:rPr>
      </w:pPr>
      <w:r w:rsidRPr="00C3674F">
        <w:rPr>
          <w:rFonts w:ascii="Verdana" w:eastAsia="Times New Roman" w:hAnsi="Verdana" w:cs="Arial"/>
          <w:color w:val="333333"/>
          <w:sz w:val="20"/>
          <w:szCs w:val="20"/>
        </w:rPr>
        <w:t>   </w:t>
      </w:r>
      <w:r w:rsidRPr="00C3674F">
        <w:rPr>
          <w:rFonts w:ascii="Verdana" w:eastAsia="Times New Roman" w:hAnsi="Verdana" w:cs="Arial"/>
          <w:b/>
          <w:bCs/>
          <w:color w:val="333333"/>
          <w:sz w:val="20"/>
          <w:szCs w:val="20"/>
        </w:rPr>
        <w:t>KanCare Advocates Network</w:t>
      </w:r>
      <w:r w:rsidRPr="00C3674F">
        <w:rPr>
          <w:rFonts w:ascii="Verdana" w:eastAsia="Times New Roman" w:hAnsi="Verdana" w:cs="Arial"/>
          <w:color w:val="333333"/>
          <w:sz w:val="20"/>
          <w:szCs w:val="20"/>
        </w:rPr>
        <w:t> -</w:t>
      </w:r>
      <w:r w:rsidRPr="00C3674F">
        <w:rPr>
          <w:rFonts w:ascii="Arial" w:eastAsia="Times New Roman" w:hAnsi="Arial" w:cs="Arial"/>
          <w:color w:val="333333"/>
          <w:sz w:val="20"/>
          <w:szCs w:val="20"/>
        </w:rPr>
        <w:t> </w:t>
      </w:r>
      <w:r w:rsidRPr="00C3674F">
        <w:rPr>
          <w:rFonts w:ascii="Verdana" w:eastAsia="Times New Roman" w:hAnsi="Verdana" w:cs="Arial"/>
          <w:color w:val="333333"/>
          <w:sz w:val="20"/>
          <w:szCs w:val="20"/>
        </w:rPr>
        <w:t>Sean Gatewoo</w:t>
      </w:r>
      <w:r w:rsidRPr="00C3674F">
        <w:rPr>
          <w:rFonts w:ascii="Tahoma" w:eastAsia="Times New Roman" w:hAnsi="Tahoma" w:cs="Tahoma"/>
          <w:color w:val="333333"/>
          <w:sz w:val="20"/>
          <w:szCs w:val="20"/>
        </w:rPr>
        <w:t>d </w:t>
      </w:r>
    </w:p>
    <w:p w14:paraId="09CF418E" w14:textId="20F778D5" w:rsidR="00C3674F" w:rsidRDefault="00C3674F" w:rsidP="00C3674F">
      <w:pPr>
        <w:shd w:val="clear" w:color="auto" w:fill="FFFFFF"/>
        <w:spacing w:after="210" w:line="240" w:lineRule="auto"/>
        <w:rPr>
          <w:rFonts w:ascii="Verdana" w:eastAsia="Times New Roman" w:hAnsi="Verdana" w:cs="Arial"/>
          <w:color w:val="333333"/>
          <w:sz w:val="20"/>
          <w:szCs w:val="20"/>
        </w:rPr>
      </w:pPr>
      <w:r w:rsidRPr="00C3674F">
        <w:rPr>
          <w:rFonts w:ascii="Verdana" w:eastAsia="Times New Roman" w:hAnsi="Verdana" w:cs="Arial"/>
          <w:color w:val="333333"/>
          <w:sz w:val="20"/>
          <w:szCs w:val="20"/>
        </w:rPr>
        <w:t>  </w:t>
      </w:r>
      <w:r w:rsidRPr="00C3674F">
        <w:rPr>
          <w:rFonts w:ascii="Verdana" w:eastAsia="Times New Roman" w:hAnsi="Verdana" w:cs="Arial"/>
          <w:b/>
          <w:bCs/>
          <w:color w:val="333333"/>
          <w:sz w:val="20"/>
          <w:szCs w:val="20"/>
        </w:rPr>
        <w:t> Consumer Programs -</w:t>
      </w:r>
      <w:r w:rsidRPr="00C3674F">
        <w:rPr>
          <w:rFonts w:ascii="Verdana" w:eastAsia="Times New Roman" w:hAnsi="Verdana" w:cs="Arial"/>
          <w:color w:val="333333"/>
          <w:sz w:val="20"/>
          <w:szCs w:val="20"/>
        </w:rPr>
        <w:t> Matt Spezia, P3 / Nancy Jensen</w:t>
      </w:r>
      <w:r w:rsidR="007E5B8A">
        <w:rPr>
          <w:rFonts w:ascii="Verdana" w:eastAsia="Times New Roman" w:hAnsi="Verdana" w:cs="Arial"/>
          <w:color w:val="333333"/>
          <w:sz w:val="20"/>
          <w:szCs w:val="20"/>
        </w:rPr>
        <w:t xml:space="preserve"> – Poetry for Personal Power is sponsoring WRAP training every month.  Can also create a training for organizations on your schedule.  The cost is paid for Kansas residents through grant scholarship.  CCAR trainings are more in depth and less frequent, the next one is at the end of May.</w:t>
      </w:r>
    </w:p>
    <w:p w14:paraId="50E34E3B" w14:textId="1A6AF44B" w:rsidR="007E5B8A" w:rsidRDefault="007E5B8A" w:rsidP="00C3674F">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Annual Conference – RFP for Rite of Joy Conference presentations.  Have an amazing headliner – we’d love for you to join us as a participant or presenter.  </w:t>
      </w:r>
    </w:p>
    <w:p w14:paraId="142AB2FF" w14:textId="7C6ECA3E" w:rsidR="007E5B8A" w:rsidRDefault="007E5B8A" w:rsidP="00C3674F">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Information Campus is going live – we pay for online lessons and series.  Not just mental health topics – contact us to sign up.  Can speak to Matt or Andre. </w:t>
      </w:r>
    </w:p>
    <w:p w14:paraId="4151B39F" w14:textId="7F5915B4" w:rsidR="007E5B8A" w:rsidRDefault="007E5B8A" w:rsidP="00C3674F">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This Thursday is </w:t>
      </w:r>
      <w:proofErr w:type="spellStart"/>
      <w:r>
        <w:rPr>
          <w:rFonts w:ascii="Verdana" w:eastAsia="Times New Roman" w:hAnsi="Verdana" w:cs="Arial"/>
          <w:color w:val="333333"/>
          <w:sz w:val="20"/>
          <w:szCs w:val="20"/>
        </w:rPr>
        <w:t>WordPlay</w:t>
      </w:r>
      <w:proofErr w:type="spellEnd"/>
      <w:r>
        <w:rPr>
          <w:rFonts w:ascii="Verdana" w:eastAsia="Times New Roman" w:hAnsi="Verdana" w:cs="Arial"/>
          <w:color w:val="333333"/>
          <w:sz w:val="20"/>
          <w:szCs w:val="20"/>
        </w:rPr>
        <w:t xml:space="preserve"> Battle League – this is the conclusion of our slam poetry competitions.  This is national poetry month.   Poetryforpersonalpower.org</w:t>
      </w:r>
    </w:p>
    <w:p w14:paraId="17A2882A" w14:textId="52AC6D3E" w:rsidR="007E5B8A" w:rsidRDefault="007E5B8A" w:rsidP="00C3674F">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Nancy </w:t>
      </w:r>
      <w:r w:rsidR="003D4AD5">
        <w:rPr>
          <w:rFonts w:ascii="Verdana" w:eastAsia="Times New Roman" w:hAnsi="Verdana" w:cs="Arial"/>
          <w:color w:val="333333"/>
          <w:sz w:val="20"/>
          <w:szCs w:val="20"/>
        </w:rPr>
        <w:t>not present.</w:t>
      </w:r>
      <w:r>
        <w:rPr>
          <w:rFonts w:ascii="Verdana" w:eastAsia="Times New Roman" w:hAnsi="Verdana" w:cs="Arial"/>
          <w:color w:val="333333"/>
          <w:sz w:val="20"/>
          <w:szCs w:val="20"/>
        </w:rPr>
        <w:t xml:space="preserve"> </w:t>
      </w:r>
    </w:p>
    <w:p w14:paraId="3BE7B8B8" w14:textId="708EE74A" w:rsidR="000F0CC3" w:rsidRPr="00C3674F" w:rsidRDefault="000F0CC3" w:rsidP="00C3674F">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CAC Recovery Conference is June 7-8.</w:t>
      </w:r>
    </w:p>
    <w:p w14:paraId="6F128BD9" w14:textId="4BF48821" w:rsidR="00C3674F" w:rsidRDefault="00C3674F" w:rsidP="00C3674F">
      <w:pPr>
        <w:shd w:val="clear" w:color="auto" w:fill="FFFFFF"/>
        <w:spacing w:after="210" w:line="240" w:lineRule="auto"/>
        <w:rPr>
          <w:rFonts w:ascii="Verdana" w:eastAsia="Times New Roman" w:hAnsi="Verdana" w:cs="Arial"/>
          <w:color w:val="333333"/>
          <w:sz w:val="20"/>
          <w:szCs w:val="20"/>
        </w:rPr>
      </w:pPr>
      <w:r w:rsidRPr="00C3674F">
        <w:rPr>
          <w:rFonts w:ascii="Tahoma" w:eastAsia="Times New Roman" w:hAnsi="Tahoma" w:cs="Tahoma"/>
          <w:color w:val="333333"/>
          <w:sz w:val="20"/>
          <w:szCs w:val="20"/>
        </w:rPr>
        <w:t> </w:t>
      </w:r>
      <w:r w:rsidRPr="00C3674F">
        <w:rPr>
          <w:rFonts w:ascii="Arial" w:eastAsia="Times New Roman" w:hAnsi="Arial" w:cs="Arial"/>
          <w:color w:val="333333"/>
          <w:sz w:val="20"/>
          <w:szCs w:val="20"/>
        </w:rPr>
        <w:t> </w:t>
      </w:r>
      <w:r w:rsidRPr="00C3674F">
        <w:rPr>
          <w:rFonts w:ascii="Verdana" w:eastAsia="Times New Roman" w:hAnsi="Verdana" w:cs="Arial"/>
          <w:color w:val="333333"/>
          <w:sz w:val="20"/>
          <w:szCs w:val="20"/>
        </w:rPr>
        <w:t> </w:t>
      </w:r>
      <w:r w:rsidRPr="00C3674F">
        <w:rPr>
          <w:rFonts w:ascii="Verdana" w:eastAsia="Times New Roman" w:hAnsi="Verdana" w:cs="Arial"/>
          <w:b/>
          <w:bCs/>
          <w:color w:val="333333"/>
          <w:sz w:val="20"/>
          <w:szCs w:val="20"/>
        </w:rPr>
        <w:t>Parity Committee</w:t>
      </w:r>
      <w:r w:rsidRPr="00C3674F">
        <w:rPr>
          <w:rFonts w:ascii="Verdana" w:eastAsia="Times New Roman" w:hAnsi="Verdana" w:cs="Arial"/>
          <w:color w:val="333333"/>
          <w:sz w:val="20"/>
          <w:szCs w:val="20"/>
        </w:rPr>
        <w:t> - Meet May 4</w:t>
      </w:r>
      <w:r w:rsidR="003D4AD5">
        <w:rPr>
          <w:rFonts w:ascii="Verdana" w:eastAsia="Times New Roman" w:hAnsi="Verdana" w:cs="Arial"/>
          <w:color w:val="333333"/>
          <w:sz w:val="20"/>
          <w:szCs w:val="20"/>
        </w:rPr>
        <w:t xml:space="preserve"> – Rick Cagan reported the committee has also held May 6 in case the Legislature conflicts with May 4.  Most of our members have been consumed by activities at the Statehouse.  Looking forward to meeting with the Kansas Insurance Department to discuss their targeted market exam – likely not ready by </w:t>
      </w:r>
      <w:proofErr w:type="gramStart"/>
      <w:r w:rsidR="003D4AD5">
        <w:rPr>
          <w:rFonts w:ascii="Verdana" w:eastAsia="Times New Roman" w:hAnsi="Verdana" w:cs="Arial"/>
          <w:color w:val="333333"/>
          <w:sz w:val="20"/>
          <w:szCs w:val="20"/>
        </w:rPr>
        <w:t>August, but</w:t>
      </w:r>
      <w:proofErr w:type="gramEnd"/>
      <w:r w:rsidR="003D4AD5">
        <w:rPr>
          <w:rFonts w:ascii="Verdana" w:eastAsia="Times New Roman" w:hAnsi="Verdana" w:cs="Arial"/>
          <w:color w:val="333333"/>
          <w:sz w:val="20"/>
          <w:szCs w:val="20"/>
        </w:rPr>
        <w:t xml:space="preserve"> hope to be meeting with them later in the Fall to update on their activities.  </w:t>
      </w:r>
    </w:p>
    <w:p w14:paraId="7F17450F" w14:textId="5D5F8B8F" w:rsidR="000F0CC3" w:rsidRDefault="000F0CC3" w:rsidP="00C3674F">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lastRenderedPageBreak/>
        <w:t xml:space="preserve">Participated in </w:t>
      </w:r>
      <w:proofErr w:type="spellStart"/>
      <w:r>
        <w:rPr>
          <w:rFonts w:ascii="Verdana" w:eastAsia="Times New Roman" w:hAnsi="Verdana" w:cs="Arial"/>
          <w:color w:val="333333"/>
          <w:sz w:val="20"/>
          <w:szCs w:val="20"/>
        </w:rPr>
        <w:t>Kancare</w:t>
      </w:r>
      <w:proofErr w:type="spellEnd"/>
      <w:r>
        <w:rPr>
          <w:rFonts w:ascii="Verdana" w:eastAsia="Times New Roman" w:hAnsi="Verdana" w:cs="Arial"/>
          <w:color w:val="333333"/>
          <w:sz w:val="20"/>
          <w:szCs w:val="20"/>
        </w:rPr>
        <w:t xml:space="preserve"> stakeholder meeting to reiterate our request that parity standards of care be implemented in </w:t>
      </w:r>
      <w:proofErr w:type="spellStart"/>
      <w:r>
        <w:rPr>
          <w:rFonts w:ascii="Verdana" w:eastAsia="Times New Roman" w:hAnsi="Verdana" w:cs="Arial"/>
          <w:color w:val="333333"/>
          <w:sz w:val="20"/>
          <w:szCs w:val="20"/>
        </w:rPr>
        <w:t>Kancare</w:t>
      </w:r>
      <w:proofErr w:type="spellEnd"/>
      <w:r>
        <w:rPr>
          <w:rFonts w:ascii="Verdana" w:eastAsia="Times New Roman" w:hAnsi="Verdana" w:cs="Arial"/>
          <w:color w:val="333333"/>
          <w:sz w:val="20"/>
          <w:szCs w:val="20"/>
        </w:rPr>
        <w:t xml:space="preserve"> 3.0.  We have parity requirements in Medicaid </w:t>
      </w:r>
      <w:proofErr w:type="gramStart"/>
      <w:r>
        <w:rPr>
          <w:rFonts w:ascii="Verdana" w:eastAsia="Times New Roman" w:hAnsi="Verdana" w:cs="Arial"/>
          <w:color w:val="333333"/>
          <w:sz w:val="20"/>
          <w:szCs w:val="20"/>
        </w:rPr>
        <w:t>now, but</w:t>
      </w:r>
      <w:proofErr w:type="gramEnd"/>
      <w:r>
        <w:rPr>
          <w:rFonts w:ascii="Verdana" w:eastAsia="Times New Roman" w:hAnsi="Verdana" w:cs="Arial"/>
          <w:color w:val="333333"/>
          <w:sz w:val="20"/>
          <w:szCs w:val="20"/>
        </w:rPr>
        <w:t xml:space="preserve"> are asking that MCOs receive training regarding parity standards of care.  </w:t>
      </w:r>
    </w:p>
    <w:p w14:paraId="36581F22" w14:textId="74839225" w:rsidR="000F0CC3" w:rsidRPr="00C3674F" w:rsidRDefault="000F0CC3" w:rsidP="00C3674F">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 xml:space="preserve">There is another meeting of that </w:t>
      </w:r>
      <w:proofErr w:type="spellStart"/>
      <w:r>
        <w:rPr>
          <w:rFonts w:ascii="Verdana" w:eastAsia="Times New Roman" w:hAnsi="Verdana" w:cs="Arial"/>
          <w:color w:val="333333"/>
          <w:sz w:val="20"/>
          <w:szCs w:val="20"/>
        </w:rPr>
        <w:t>Kancare</w:t>
      </w:r>
      <w:proofErr w:type="spellEnd"/>
      <w:r>
        <w:rPr>
          <w:rFonts w:ascii="Verdana" w:eastAsia="Times New Roman" w:hAnsi="Verdana" w:cs="Arial"/>
          <w:color w:val="333333"/>
          <w:sz w:val="20"/>
          <w:szCs w:val="20"/>
        </w:rPr>
        <w:t xml:space="preserve"> stakeholder group in May.  Not sure how that will move forward depending on what is happening at the Legislature related to tying the hands of KDHE for making changes to Medicaid.</w:t>
      </w:r>
    </w:p>
    <w:p w14:paraId="358BE491" w14:textId="6C2DBE45" w:rsidR="00C3674F" w:rsidRDefault="00C3674F" w:rsidP="00C3674F">
      <w:pPr>
        <w:shd w:val="clear" w:color="auto" w:fill="FFFFFF"/>
        <w:spacing w:after="210" w:line="240" w:lineRule="auto"/>
        <w:rPr>
          <w:rFonts w:ascii="Verdana" w:eastAsia="Times New Roman" w:hAnsi="Verdana" w:cs="Arial"/>
          <w:color w:val="333333"/>
          <w:sz w:val="20"/>
          <w:szCs w:val="20"/>
        </w:rPr>
      </w:pPr>
      <w:r w:rsidRPr="00C3674F">
        <w:rPr>
          <w:rFonts w:ascii="Verdana" w:eastAsia="Times New Roman" w:hAnsi="Verdana" w:cs="Arial"/>
          <w:color w:val="333333"/>
          <w:sz w:val="20"/>
          <w:szCs w:val="20"/>
        </w:rPr>
        <w:t>   </w:t>
      </w:r>
      <w:r w:rsidRPr="00C3674F">
        <w:rPr>
          <w:rFonts w:ascii="Verdana" w:eastAsia="Times New Roman" w:hAnsi="Verdana" w:cs="Arial"/>
          <w:b/>
          <w:bCs/>
          <w:color w:val="333333"/>
          <w:sz w:val="20"/>
          <w:szCs w:val="20"/>
        </w:rPr>
        <w:t>Suicide Prevention Coalition / 988 Crisis Line</w:t>
      </w:r>
      <w:r w:rsidRPr="00C3674F">
        <w:rPr>
          <w:rFonts w:ascii="Verdana" w:eastAsia="Times New Roman" w:hAnsi="Verdana" w:cs="Arial"/>
          <w:color w:val="333333"/>
          <w:sz w:val="20"/>
          <w:szCs w:val="20"/>
        </w:rPr>
        <w:t> - Monica Kurz</w:t>
      </w:r>
      <w:r w:rsidR="003D4AD5">
        <w:rPr>
          <w:rFonts w:ascii="Verdana" w:eastAsia="Times New Roman" w:hAnsi="Verdana" w:cs="Arial"/>
          <w:color w:val="333333"/>
          <w:sz w:val="20"/>
          <w:szCs w:val="20"/>
        </w:rPr>
        <w:t xml:space="preserve"> – Elected officers and board at the last monthly meeting.  So, the steering committee will be handing off governing responsibilities.  Will be moving toward having work groups assigned to various tasks.  Work groups do not require membership.  </w:t>
      </w:r>
      <w:proofErr w:type="spellStart"/>
      <w:r w:rsidR="003D4AD5">
        <w:rPr>
          <w:rFonts w:ascii="Verdana" w:eastAsia="Times New Roman" w:hAnsi="Verdana" w:cs="Arial"/>
          <w:color w:val="333333"/>
          <w:sz w:val="20"/>
          <w:szCs w:val="20"/>
        </w:rPr>
        <w:t>coalition@ksphq</w:t>
      </w:r>
      <w:proofErr w:type="spellEnd"/>
      <w:r w:rsidR="003D4AD5">
        <w:rPr>
          <w:rFonts w:ascii="Verdana" w:eastAsia="Times New Roman" w:hAnsi="Verdana" w:cs="Arial"/>
          <w:color w:val="333333"/>
          <w:sz w:val="20"/>
          <w:szCs w:val="20"/>
        </w:rPr>
        <w:t>.</w:t>
      </w:r>
    </w:p>
    <w:p w14:paraId="31E9497E" w14:textId="7EF5807A" w:rsidR="003D4AD5" w:rsidRPr="00C3674F" w:rsidRDefault="003D4AD5" w:rsidP="00C3674F">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 xml:space="preserve">Lifeline centers are working to improve answering rates to over 80% for the past four months or so.  This is a major emphasis from the investments made for suicide prevention center lifeline planning.  </w:t>
      </w:r>
    </w:p>
    <w:p w14:paraId="52CC5555" w14:textId="77777777" w:rsidR="00C3674F" w:rsidRPr="00C3674F" w:rsidRDefault="00C3674F" w:rsidP="00C3674F">
      <w:pPr>
        <w:shd w:val="clear" w:color="auto" w:fill="FFFFFF"/>
        <w:spacing w:after="210" w:line="240" w:lineRule="auto"/>
        <w:rPr>
          <w:rFonts w:ascii="Arial" w:eastAsia="Times New Roman" w:hAnsi="Arial" w:cs="Arial"/>
          <w:color w:val="1D2228"/>
          <w:sz w:val="21"/>
          <w:szCs w:val="21"/>
        </w:rPr>
      </w:pPr>
    </w:p>
    <w:p w14:paraId="03F282BD" w14:textId="354BFC64" w:rsidR="00C3674F" w:rsidRDefault="00C3674F" w:rsidP="00C3674F">
      <w:pPr>
        <w:shd w:val="clear" w:color="auto" w:fill="FFFFFF"/>
        <w:spacing w:after="210" w:line="240" w:lineRule="auto"/>
        <w:rPr>
          <w:rFonts w:ascii="Verdana" w:eastAsia="Times New Roman" w:hAnsi="Verdana" w:cs="Arial"/>
          <w:b/>
          <w:bCs/>
          <w:color w:val="333333"/>
          <w:sz w:val="20"/>
          <w:szCs w:val="20"/>
        </w:rPr>
      </w:pPr>
      <w:r w:rsidRPr="00C3674F">
        <w:rPr>
          <w:rFonts w:ascii="Verdana" w:eastAsia="Times New Roman" w:hAnsi="Verdana" w:cs="Arial"/>
          <w:b/>
          <w:bCs/>
          <w:color w:val="333333"/>
          <w:sz w:val="20"/>
          <w:szCs w:val="20"/>
        </w:rPr>
        <w:t>10:00 a.m.   Agency Update: </w:t>
      </w:r>
      <w:r w:rsidRPr="00C3674F">
        <w:rPr>
          <w:rFonts w:ascii="Verdana" w:eastAsia="Times New Roman" w:hAnsi="Verdana" w:cs="Arial"/>
          <w:color w:val="333333"/>
          <w:sz w:val="20"/>
          <w:szCs w:val="20"/>
        </w:rPr>
        <w:t> </w:t>
      </w:r>
      <w:r w:rsidRPr="00C3674F">
        <w:rPr>
          <w:rFonts w:ascii="Verdana" w:eastAsia="Times New Roman" w:hAnsi="Verdana" w:cs="Arial"/>
          <w:b/>
          <w:bCs/>
          <w:color w:val="333333"/>
          <w:sz w:val="20"/>
          <w:szCs w:val="20"/>
        </w:rPr>
        <w:t>Agency Update:  Drew Adkins, KDADS Behavioral Health Assistant Commissioner </w:t>
      </w:r>
    </w:p>
    <w:p w14:paraId="0A71F380" w14:textId="3F02B712" w:rsidR="00840F7A" w:rsidRDefault="00840F7A"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Andy Brown is at a </w:t>
      </w:r>
      <w:proofErr w:type="gramStart"/>
      <w:r>
        <w:rPr>
          <w:rFonts w:ascii="Arial" w:eastAsia="Times New Roman" w:hAnsi="Arial" w:cs="Arial"/>
          <w:color w:val="1D2228"/>
          <w:sz w:val="21"/>
          <w:szCs w:val="21"/>
        </w:rPr>
        <w:t>conference</w:t>
      </w:r>
      <w:proofErr w:type="gramEnd"/>
      <w:r>
        <w:rPr>
          <w:rFonts w:ascii="Arial" w:eastAsia="Times New Roman" w:hAnsi="Arial" w:cs="Arial"/>
          <w:color w:val="1D2228"/>
          <w:sz w:val="21"/>
          <w:szCs w:val="21"/>
        </w:rPr>
        <w:t xml:space="preserve"> so Drew is standing in to report on CCBHC implementation.  I oversee the CCBHC team, Care </w:t>
      </w:r>
      <w:proofErr w:type="gramStart"/>
      <w:r>
        <w:rPr>
          <w:rFonts w:ascii="Arial" w:eastAsia="Times New Roman" w:hAnsi="Arial" w:cs="Arial"/>
          <w:color w:val="1D2228"/>
          <w:sz w:val="21"/>
          <w:szCs w:val="21"/>
        </w:rPr>
        <w:t xml:space="preserve">PASSAR,   </w:t>
      </w:r>
      <w:proofErr w:type="gramEnd"/>
      <w:r>
        <w:rPr>
          <w:rFonts w:ascii="Arial" w:eastAsia="Times New Roman" w:hAnsi="Arial" w:cs="Arial"/>
          <w:color w:val="1D2228"/>
          <w:sz w:val="21"/>
          <w:szCs w:val="21"/>
        </w:rPr>
        <w:t xml:space="preserve">         NFMH Settlement Agreement,</w:t>
      </w:r>
    </w:p>
    <w:p w14:paraId="66360760" w14:textId="2A724B6E" w:rsidR="00840F7A" w:rsidRDefault="00840F7A"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Go live date is May 1.  We’ve worked through rate setting wrinkles – we were looking at potentially having to use a $225 </w:t>
      </w:r>
      <w:proofErr w:type="gramStart"/>
      <w:r>
        <w:rPr>
          <w:rFonts w:ascii="Arial" w:eastAsia="Times New Roman" w:hAnsi="Arial" w:cs="Arial"/>
          <w:color w:val="1D2228"/>
          <w:sz w:val="21"/>
          <w:szCs w:val="21"/>
        </w:rPr>
        <w:t>cap, but</w:t>
      </w:r>
      <w:proofErr w:type="gramEnd"/>
      <w:r>
        <w:rPr>
          <w:rFonts w:ascii="Arial" w:eastAsia="Times New Roman" w:hAnsi="Arial" w:cs="Arial"/>
          <w:color w:val="1D2228"/>
          <w:sz w:val="21"/>
          <w:szCs w:val="21"/>
        </w:rPr>
        <w:t xml:space="preserve"> got the go-ahead from the Governor to move on without it.</w:t>
      </w:r>
    </w:p>
    <w:p w14:paraId="7DC4947F" w14:textId="5657D627" w:rsidR="00840F7A" w:rsidRDefault="00840F7A"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Wyandotte, Horizons, Central KS, SE KS, </w:t>
      </w:r>
      <w:proofErr w:type="spellStart"/>
      <w:r>
        <w:rPr>
          <w:rFonts w:ascii="Arial" w:eastAsia="Times New Roman" w:hAnsi="Arial" w:cs="Arial"/>
          <w:color w:val="1D2228"/>
          <w:sz w:val="21"/>
          <w:szCs w:val="21"/>
        </w:rPr>
        <w:t>ComCare</w:t>
      </w:r>
      <w:proofErr w:type="spellEnd"/>
      <w:r>
        <w:rPr>
          <w:rFonts w:ascii="Arial" w:eastAsia="Times New Roman" w:hAnsi="Arial" w:cs="Arial"/>
          <w:color w:val="1D2228"/>
          <w:sz w:val="21"/>
          <w:szCs w:val="21"/>
        </w:rPr>
        <w:t xml:space="preserve">, Four County are ready to go as our first round CCBHCs.  We will have a lot of technical assistance work to do.  Our </w:t>
      </w:r>
      <w:proofErr w:type="gramStart"/>
      <w:r>
        <w:rPr>
          <w:rFonts w:ascii="Arial" w:eastAsia="Times New Roman" w:hAnsi="Arial" w:cs="Arial"/>
          <w:color w:val="1D2228"/>
          <w:sz w:val="21"/>
          <w:szCs w:val="21"/>
        </w:rPr>
        <w:t>main focus</w:t>
      </w:r>
      <w:proofErr w:type="gramEnd"/>
      <w:r>
        <w:rPr>
          <w:rFonts w:ascii="Arial" w:eastAsia="Times New Roman" w:hAnsi="Arial" w:cs="Arial"/>
          <w:color w:val="1D2228"/>
          <w:sz w:val="21"/>
          <w:szCs w:val="21"/>
        </w:rPr>
        <w:t xml:space="preserve"> is to implement the legislation as passed by the Legislature – which focuses on the community mental health centers, although we are meeting with other entities as requested.  Kansas has rolled this out in 10 months, as compared to what has taken 2 years in other states.  </w:t>
      </w:r>
    </w:p>
    <w:p w14:paraId="02BF7050" w14:textId="1730CF59" w:rsidR="00840F7A" w:rsidRDefault="00840F7A"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We attended the National Council on Mental Wellbeing.  Kansas is under a microscope as we are the first state to pass this through state legislation and plan amendment rather than a federal demonstration state.</w:t>
      </w:r>
    </w:p>
    <w:p w14:paraId="468F3E9B" w14:textId="3509901C" w:rsidR="00840F7A" w:rsidRDefault="00840F7A"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The transition period includes provisional certification for centers to ramp up their services in a year for staffing and service requirements.  </w:t>
      </w:r>
      <w:r w:rsidR="00116D59">
        <w:rPr>
          <w:rFonts w:ascii="Arial" w:eastAsia="Times New Roman" w:hAnsi="Arial" w:cs="Arial"/>
          <w:color w:val="1D2228"/>
          <w:sz w:val="21"/>
          <w:szCs w:val="21"/>
        </w:rPr>
        <w:t xml:space="preserve">We don’t assume that they could be fully equipped on May </w:t>
      </w:r>
      <w:proofErr w:type="gramStart"/>
      <w:r w:rsidR="00116D59">
        <w:rPr>
          <w:rFonts w:ascii="Arial" w:eastAsia="Times New Roman" w:hAnsi="Arial" w:cs="Arial"/>
          <w:color w:val="1D2228"/>
          <w:sz w:val="21"/>
          <w:szCs w:val="21"/>
        </w:rPr>
        <w:t>1</w:t>
      </w:r>
      <w:proofErr w:type="gramEnd"/>
      <w:r w:rsidR="00116D59">
        <w:rPr>
          <w:rFonts w:ascii="Arial" w:eastAsia="Times New Roman" w:hAnsi="Arial" w:cs="Arial"/>
          <w:color w:val="1D2228"/>
          <w:sz w:val="21"/>
          <w:szCs w:val="21"/>
        </w:rPr>
        <w:t xml:space="preserve"> and we expect the services billing to gradually grow.  We have three more centers to incorporate by July.  </w:t>
      </w:r>
    </w:p>
    <w:p w14:paraId="1F0BEDAB" w14:textId="4AEA3F63" w:rsidR="00116D59" w:rsidRDefault="00116D59"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Allows certification staff to go out and provide feedback through the year.</w:t>
      </w:r>
    </w:p>
    <w:p w14:paraId="178EA22B" w14:textId="31C6A0B5" w:rsidR="00116D59" w:rsidRDefault="00116D59"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NFMH Settlement Agreement – KDADS has been working very quickly and comprehensively to respond to the agreement’s eight practice improvements required to meet our improved outcomes.  Four NFMHs in Shawnee County working with </w:t>
      </w:r>
      <w:proofErr w:type="spellStart"/>
      <w:r>
        <w:rPr>
          <w:rFonts w:ascii="Arial" w:eastAsia="Times New Roman" w:hAnsi="Arial" w:cs="Arial"/>
          <w:color w:val="1D2228"/>
          <w:sz w:val="21"/>
          <w:szCs w:val="21"/>
        </w:rPr>
        <w:t>Valeo</w:t>
      </w:r>
      <w:proofErr w:type="spellEnd"/>
      <w:r>
        <w:rPr>
          <w:rFonts w:ascii="Arial" w:eastAsia="Times New Roman" w:hAnsi="Arial" w:cs="Arial"/>
          <w:color w:val="1D2228"/>
          <w:sz w:val="21"/>
          <w:szCs w:val="21"/>
        </w:rPr>
        <w:t xml:space="preserve"> to implement and develop list of specialized services and budgeting.  Also working on supported employment and supported housing to get funding out the door.  We are making good progress but needed a period where we were hiring a lot to fill out most of the team.  That is exciting but have had to work hard to get new employees up to speed and moving forward.  Will move into other areas of the state in year 2 and 3.  Shawnee County is the pilot project.  Because we have 10 NFMHs, have 7 CMHCs co-</w:t>
      </w:r>
      <w:proofErr w:type="gramStart"/>
      <w:r>
        <w:rPr>
          <w:rFonts w:ascii="Arial" w:eastAsia="Times New Roman" w:hAnsi="Arial" w:cs="Arial"/>
          <w:color w:val="1D2228"/>
          <w:sz w:val="21"/>
          <w:szCs w:val="21"/>
        </w:rPr>
        <w:t>located</w:t>
      </w:r>
      <w:proofErr w:type="gramEnd"/>
      <w:r>
        <w:rPr>
          <w:rFonts w:ascii="Arial" w:eastAsia="Times New Roman" w:hAnsi="Arial" w:cs="Arial"/>
          <w:color w:val="1D2228"/>
          <w:sz w:val="21"/>
          <w:szCs w:val="21"/>
        </w:rPr>
        <w:t xml:space="preserve"> and we are expecting them to provide specialized services to comply with the agreement.  </w:t>
      </w:r>
    </w:p>
    <w:p w14:paraId="2C1007D6" w14:textId="3206382F" w:rsidR="00FE4E9D" w:rsidRDefault="00FE4E9D"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lastRenderedPageBreak/>
        <w:t xml:space="preserve">Sue Lewis – shoutout to Drew and Andy.  We’ve been working with </w:t>
      </w:r>
      <w:proofErr w:type="spellStart"/>
      <w:r>
        <w:rPr>
          <w:rFonts w:ascii="Arial" w:eastAsia="Times New Roman" w:hAnsi="Arial" w:cs="Arial"/>
          <w:color w:val="1D2228"/>
          <w:sz w:val="21"/>
          <w:szCs w:val="21"/>
        </w:rPr>
        <w:t>Valeo</w:t>
      </w:r>
      <w:proofErr w:type="spellEnd"/>
      <w:r>
        <w:rPr>
          <w:rFonts w:ascii="Arial" w:eastAsia="Times New Roman" w:hAnsi="Arial" w:cs="Arial"/>
          <w:color w:val="1D2228"/>
          <w:sz w:val="21"/>
          <w:szCs w:val="21"/>
        </w:rPr>
        <w:t xml:space="preserve"> and Breakthrough to develop long term housing and supports.  While it won’t be perfectly smooth, we are working to have </w:t>
      </w:r>
      <w:proofErr w:type="gramStart"/>
      <w:r>
        <w:rPr>
          <w:rFonts w:ascii="Arial" w:eastAsia="Times New Roman" w:hAnsi="Arial" w:cs="Arial"/>
          <w:color w:val="1D2228"/>
          <w:sz w:val="21"/>
          <w:szCs w:val="21"/>
        </w:rPr>
        <w:t>all of</w:t>
      </w:r>
      <w:proofErr w:type="gramEnd"/>
      <w:r>
        <w:rPr>
          <w:rFonts w:ascii="Arial" w:eastAsia="Times New Roman" w:hAnsi="Arial" w:cs="Arial"/>
          <w:color w:val="1D2228"/>
          <w:sz w:val="21"/>
          <w:szCs w:val="21"/>
        </w:rPr>
        <w:t xml:space="preserve"> the relationships and structures in place.</w:t>
      </w:r>
    </w:p>
    <w:p w14:paraId="33A621DD" w14:textId="5330A908" w:rsidR="00FE4E9D" w:rsidRDefault="00FE4E9D"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Bill Persinger – at some point, if you want a presentation on the work that has been done, we can do that.  We have a coordinator hired – been on the job three weeks.  </w:t>
      </w:r>
    </w:p>
    <w:p w14:paraId="0CD187A1" w14:textId="6B7D0974" w:rsidR="00FE4E9D" w:rsidRDefault="00FE4E9D" w:rsidP="00C3674F">
      <w:pPr>
        <w:shd w:val="clear" w:color="auto" w:fill="FFFFFF"/>
        <w:spacing w:after="210" w:line="240" w:lineRule="auto"/>
        <w:rPr>
          <w:rFonts w:ascii="Arial" w:eastAsia="Times New Roman" w:hAnsi="Arial" w:cs="Arial"/>
          <w:color w:val="1D2228"/>
          <w:sz w:val="21"/>
          <w:szCs w:val="21"/>
        </w:rPr>
      </w:pPr>
      <w:r>
        <w:rPr>
          <w:rFonts w:ascii="Arial" w:eastAsia="Times New Roman" w:hAnsi="Arial" w:cs="Arial"/>
          <w:color w:val="1D2228"/>
          <w:sz w:val="21"/>
          <w:szCs w:val="21"/>
        </w:rPr>
        <w:t xml:space="preserve">Put the agreement in the chat – we are getting out and about to communicate with people and groups.  </w:t>
      </w:r>
    </w:p>
    <w:p w14:paraId="2066F0C6" w14:textId="77777777" w:rsidR="00FE4E9D" w:rsidRPr="00C3674F" w:rsidRDefault="00FE4E9D" w:rsidP="00C3674F">
      <w:pPr>
        <w:shd w:val="clear" w:color="auto" w:fill="FFFFFF"/>
        <w:spacing w:after="210" w:line="240" w:lineRule="auto"/>
        <w:rPr>
          <w:rFonts w:ascii="Arial" w:eastAsia="Times New Roman" w:hAnsi="Arial" w:cs="Arial"/>
          <w:color w:val="1D2228"/>
          <w:sz w:val="21"/>
          <w:szCs w:val="21"/>
        </w:rPr>
      </w:pPr>
    </w:p>
    <w:p w14:paraId="098E2C82" w14:textId="77777777" w:rsidR="00C3674F" w:rsidRPr="00C3674F" w:rsidRDefault="00C3674F" w:rsidP="00C3674F">
      <w:pPr>
        <w:spacing w:after="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b/>
          <w:bCs/>
          <w:color w:val="333333"/>
          <w:sz w:val="20"/>
          <w:szCs w:val="20"/>
          <w:shd w:val="clear" w:color="auto" w:fill="FFFFFF"/>
        </w:rPr>
        <w:t>11:00 a.m.</w:t>
      </w:r>
      <w:r w:rsidRPr="00C3674F">
        <w:rPr>
          <w:rFonts w:ascii="Verdana" w:eastAsia="Times New Roman" w:hAnsi="Verdana" w:cs="Arial"/>
          <w:color w:val="333333"/>
          <w:sz w:val="20"/>
          <w:szCs w:val="20"/>
          <w:shd w:val="clear" w:color="auto" w:fill="FFFFFF"/>
        </w:rPr>
        <w:t>   </w:t>
      </w:r>
      <w:r w:rsidRPr="00C3674F">
        <w:rPr>
          <w:rFonts w:ascii="Verdana" w:eastAsia="Times New Roman" w:hAnsi="Verdana" w:cs="Arial"/>
          <w:b/>
          <w:bCs/>
          <w:color w:val="333333"/>
          <w:sz w:val="20"/>
          <w:szCs w:val="20"/>
          <w:shd w:val="clear" w:color="auto" w:fill="FFFFFF"/>
        </w:rPr>
        <w:t>Lobbyist Report</w:t>
      </w:r>
      <w:r w:rsidRPr="00C3674F">
        <w:rPr>
          <w:rFonts w:ascii="Arial" w:eastAsia="Times New Roman" w:hAnsi="Arial" w:cs="Arial"/>
          <w:b/>
          <w:bCs/>
          <w:color w:val="333333"/>
          <w:sz w:val="20"/>
          <w:szCs w:val="20"/>
          <w:shd w:val="clear" w:color="auto" w:fill="FFFFFF"/>
        </w:rPr>
        <w:t> </w:t>
      </w:r>
      <w:r w:rsidRPr="00C3674F">
        <w:rPr>
          <w:rFonts w:ascii="Arial" w:eastAsia="Times New Roman" w:hAnsi="Arial" w:cs="Arial"/>
          <w:color w:val="333333"/>
          <w:sz w:val="24"/>
          <w:szCs w:val="24"/>
          <w:shd w:val="clear" w:color="auto" w:fill="FFFFFF"/>
        </w:rPr>
        <w:t>    Amy Campbell</w:t>
      </w:r>
    </w:p>
    <w:p w14:paraId="2E4E3245" w14:textId="65323872"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988 Crisis Hotline Legislation - HB 2281 - Now House Sub for SB 19 (</w:t>
      </w:r>
      <w:hyperlink r:id="rId5" w:tgtFrame="_blank" w:history="1">
        <w:r w:rsidRPr="00C3674F">
          <w:rPr>
            <w:rFonts w:ascii="Verdana" w:eastAsia="Times New Roman" w:hAnsi="Verdana" w:cs="Arial"/>
            <w:color w:val="196AD4"/>
            <w:sz w:val="18"/>
            <w:szCs w:val="18"/>
            <w:u w:val="single"/>
            <w:shd w:val="clear" w:color="auto" w:fill="FFFFFF"/>
          </w:rPr>
          <w:t>link</w:t>
        </w:r>
      </w:hyperlink>
      <w:r w:rsidRPr="00C3674F">
        <w:rPr>
          <w:rFonts w:ascii="Verdana" w:eastAsia="Times New Roman" w:hAnsi="Verdana" w:cs="Arial"/>
          <w:color w:val="333333"/>
          <w:sz w:val="18"/>
          <w:szCs w:val="18"/>
          <w:shd w:val="clear" w:color="auto" w:fill="FFFFFF"/>
        </w:rPr>
        <w:t>)</w:t>
      </w:r>
      <w:r w:rsidR="000F0CC3">
        <w:rPr>
          <w:rFonts w:ascii="Verdana" w:eastAsia="Times New Roman" w:hAnsi="Verdana" w:cs="Arial"/>
          <w:color w:val="333333"/>
          <w:sz w:val="18"/>
          <w:szCs w:val="18"/>
          <w:shd w:val="clear" w:color="auto" w:fill="FFFFFF"/>
        </w:rPr>
        <w:t xml:space="preserve">   </w:t>
      </w:r>
    </w:p>
    <w:p w14:paraId="08EB6001"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Legislative Mega-Budget -  </w:t>
      </w:r>
      <w:hyperlink r:id="rId6" w:tgtFrame="_blank" w:history="1">
        <w:r w:rsidRPr="00C3674F">
          <w:rPr>
            <w:rFonts w:ascii="Verdana" w:eastAsia="Times New Roman" w:hAnsi="Verdana" w:cs="Arial"/>
            <w:color w:val="196AD4"/>
            <w:sz w:val="18"/>
            <w:szCs w:val="18"/>
            <w:u w:val="single"/>
            <w:shd w:val="clear" w:color="auto" w:fill="FFFFFF"/>
          </w:rPr>
          <w:t>see spreadsheet</w:t>
        </w:r>
      </w:hyperlink>
    </w:p>
    <w:p w14:paraId="48CEBF29" w14:textId="66F235D3"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Medicaid Reimbursement Increase</w:t>
      </w:r>
      <w:r w:rsidR="00FE4E9D">
        <w:rPr>
          <w:rFonts w:ascii="Verdana" w:eastAsia="Times New Roman" w:hAnsi="Verdana" w:cs="Arial"/>
          <w:color w:val="333333"/>
          <w:sz w:val="18"/>
          <w:szCs w:val="18"/>
          <w:shd w:val="clear" w:color="auto" w:fill="FFFFFF"/>
        </w:rPr>
        <w:t xml:space="preserve"> – 4% for mental health and substance use treatment</w:t>
      </w:r>
    </w:p>
    <w:p w14:paraId="3E885598"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xml:space="preserve">   CCBHC </w:t>
      </w:r>
      <w:proofErr w:type="gramStart"/>
      <w:r w:rsidRPr="00C3674F">
        <w:rPr>
          <w:rFonts w:ascii="Verdana" w:eastAsia="Times New Roman" w:hAnsi="Verdana" w:cs="Arial"/>
          <w:color w:val="333333"/>
          <w:sz w:val="18"/>
          <w:szCs w:val="18"/>
          <w:shd w:val="clear" w:color="auto" w:fill="FFFFFF"/>
        </w:rPr>
        <w:t>mini-grants</w:t>
      </w:r>
      <w:proofErr w:type="gramEnd"/>
    </w:p>
    <w:p w14:paraId="0F488FEC"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Crisis Intervention Centers</w:t>
      </w:r>
    </w:p>
    <w:p w14:paraId="6DC61331"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Suicide Prevention Funding</w:t>
      </w:r>
    </w:p>
    <w:p w14:paraId="62DB436C"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State Hospital Improvements and Regional Beds</w:t>
      </w:r>
    </w:p>
    <w:p w14:paraId="10B6738F"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Direct Care Worker Increases</w:t>
      </w:r>
    </w:p>
    <w:p w14:paraId="427BE8F3" w14:textId="5DEB980D"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   KanCare Contracts Extension / RFP Delay</w:t>
      </w:r>
      <w:r w:rsidR="00C3021D">
        <w:rPr>
          <w:rFonts w:ascii="Verdana" w:eastAsia="Times New Roman" w:hAnsi="Verdana" w:cs="Arial"/>
          <w:color w:val="333333"/>
          <w:sz w:val="18"/>
          <w:szCs w:val="18"/>
          <w:shd w:val="clear" w:color="auto" w:fill="FFFFFF"/>
        </w:rPr>
        <w:t xml:space="preserve"> – now CCR HB 2387 – passed House yesterday.</w:t>
      </w:r>
    </w:p>
    <w:p w14:paraId="26A48E5E" w14:textId="037988A5" w:rsidR="00C3674F" w:rsidRDefault="00C3674F" w:rsidP="00C3674F">
      <w:pPr>
        <w:spacing w:after="210" w:line="240" w:lineRule="auto"/>
        <w:rPr>
          <w:rFonts w:ascii="Verdana" w:eastAsia="Times New Roman" w:hAnsi="Verdana" w:cs="Arial"/>
          <w:color w:val="333333"/>
          <w:sz w:val="18"/>
          <w:szCs w:val="18"/>
          <w:shd w:val="clear" w:color="auto" w:fill="FFFFFF"/>
        </w:rPr>
      </w:pPr>
      <w:r w:rsidRPr="00C3674F">
        <w:rPr>
          <w:rFonts w:ascii="Verdana" w:eastAsia="Times New Roman" w:hAnsi="Verdana" w:cs="Arial"/>
          <w:color w:val="333333"/>
          <w:sz w:val="18"/>
          <w:szCs w:val="18"/>
          <w:shd w:val="clear" w:color="auto" w:fill="FFFFFF"/>
        </w:rPr>
        <w:t>Competency and Restoration Changes</w:t>
      </w:r>
      <w:r w:rsidR="001030D0">
        <w:rPr>
          <w:rFonts w:ascii="Verdana" w:eastAsia="Times New Roman" w:hAnsi="Verdana" w:cs="Arial"/>
          <w:color w:val="333333"/>
          <w:sz w:val="18"/>
          <w:szCs w:val="18"/>
          <w:shd w:val="clear" w:color="auto" w:fill="FFFFFF"/>
        </w:rPr>
        <w:t xml:space="preserve"> - Bill points out the leadership of KDADS has been great on this.  LSH staff and Dr. Barnum came out to Shawnee County and provided the services locally to set out the model and there has been a groundswell of activity to improve this service.  It is not okay for people to sit in county jails with minimal treatment or medication for them while they wait for necessary competency and restoration services.  Sherrie points out that families need a voice in </w:t>
      </w:r>
      <w:proofErr w:type="gramStart"/>
      <w:r w:rsidR="001030D0">
        <w:rPr>
          <w:rFonts w:ascii="Verdana" w:eastAsia="Times New Roman" w:hAnsi="Verdana" w:cs="Arial"/>
          <w:color w:val="333333"/>
          <w:sz w:val="18"/>
          <w:szCs w:val="18"/>
          <w:shd w:val="clear" w:color="auto" w:fill="FFFFFF"/>
        </w:rPr>
        <w:t>whether or not</w:t>
      </w:r>
      <w:proofErr w:type="gramEnd"/>
      <w:r w:rsidR="001030D0">
        <w:rPr>
          <w:rFonts w:ascii="Verdana" w:eastAsia="Times New Roman" w:hAnsi="Verdana" w:cs="Arial"/>
          <w:color w:val="333333"/>
          <w:sz w:val="18"/>
          <w:szCs w:val="18"/>
          <w:shd w:val="clear" w:color="auto" w:fill="FFFFFF"/>
        </w:rPr>
        <w:t xml:space="preserve"> local attorneys request evaluations.  Bill offered to visit with anyone interested about this initiative and recommended people check out Stepping Up Together – a pathway for counties to step up and make this a priority.  Shawnee County and several others have been named innovators in this area.  Audra Goldsmith is helping counties to engage in increasing mental health services in this area.  </w:t>
      </w:r>
      <w:r w:rsidR="00C3021D">
        <w:rPr>
          <w:rFonts w:ascii="Verdana" w:eastAsia="Times New Roman" w:hAnsi="Verdana" w:cs="Arial"/>
          <w:color w:val="333333"/>
          <w:sz w:val="18"/>
          <w:szCs w:val="18"/>
          <w:shd w:val="clear" w:color="auto" w:fill="FFFFFF"/>
        </w:rPr>
        <w:t xml:space="preserve">Could have her come back to talk more about the program.  </w:t>
      </w:r>
    </w:p>
    <w:p w14:paraId="687BDA5C" w14:textId="653B39DD" w:rsidR="00C3021D" w:rsidRDefault="00C3021D" w:rsidP="00C3674F">
      <w:pPr>
        <w:spacing w:after="210" w:line="240" w:lineRule="auto"/>
        <w:rPr>
          <w:rFonts w:ascii="Verdana" w:eastAsia="Times New Roman" w:hAnsi="Verdana" w:cs="Arial"/>
          <w:color w:val="333333"/>
          <w:sz w:val="18"/>
          <w:szCs w:val="18"/>
          <w:shd w:val="clear" w:color="auto" w:fill="FFFFFF"/>
        </w:rPr>
      </w:pPr>
      <w:r>
        <w:rPr>
          <w:rFonts w:ascii="Verdana" w:eastAsia="Times New Roman" w:hAnsi="Verdana" w:cs="Arial"/>
          <w:color w:val="333333"/>
          <w:sz w:val="18"/>
          <w:szCs w:val="18"/>
          <w:shd w:val="clear" w:color="auto" w:fill="FFFFFF"/>
        </w:rPr>
        <w:t xml:space="preserve">Kurt </w:t>
      </w:r>
      <w:proofErr w:type="spellStart"/>
      <w:r>
        <w:rPr>
          <w:rFonts w:ascii="Verdana" w:eastAsia="Times New Roman" w:hAnsi="Verdana" w:cs="Arial"/>
          <w:color w:val="333333"/>
          <w:sz w:val="18"/>
          <w:szCs w:val="18"/>
          <w:shd w:val="clear" w:color="auto" w:fill="FFFFFF"/>
        </w:rPr>
        <w:t>Haberkorn</w:t>
      </w:r>
      <w:proofErr w:type="spellEnd"/>
      <w:r>
        <w:rPr>
          <w:rFonts w:ascii="Verdana" w:eastAsia="Times New Roman" w:hAnsi="Verdana" w:cs="Arial"/>
          <w:color w:val="333333"/>
          <w:sz w:val="18"/>
          <w:szCs w:val="18"/>
          <w:shd w:val="clear" w:color="auto" w:fill="FFFFFF"/>
        </w:rPr>
        <w:t xml:space="preserve"> – have had two incidents where we couldn’t get people into OSH – had to be arrested and one had attempted suicide.  Can’t put an OTO on them because they are discharged before the court date and psych is saying they are competent prior to being engaged in any services.  </w:t>
      </w:r>
    </w:p>
    <w:p w14:paraId="2C27CE18" w14:textId="633C1527" w:rsidR="00C3021D" w:rsidRPr="00C3674F" w:rsidRDefault="00C3021D" w:rsidP="00C3674F">
      <w:pPr>
        <w:spacing w:after="210" w:line="240" w:lineRule="auto"/>
        <w:rPr>
          <w:rFonts w:ascii="Arial" w:eastAsia="Times New Roman" w:hAnsi="Arial" w:cs="Arial"/>
          <w:color w:val="333333"/>
          <w:sz w:val="24"/>
          <w:szCs w:val="24"/>
          <w:shd w:val="clear" w:color="auto" w:fill="FFFFFF"/>
        </w:rPr>
      </w:pPr>
      <w:r>
        <w:rPr>
          <w:rFonts w:ascii="Verdana" w:eastAsia="Times New Roman" w:hAnsi="Verdana" w:cs="Arial"/>
          <w:color w:val="333333"/>
          <w:sz w:val="18"/>
          <w:szCs w:val="18"/>
          <w:shd w:val="clear" w:color="auto" w:fill="FFFFFF"/>
        </w:rPr>
        <w:t xml:space="preserve">Sherrie – we’ve received three phone calls this month alone.  </w:t>
      </w:r>
    </w:p>
    <w:p w14:paraId="11F668B2"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Axe the Tax - Food Sales Tax Repeal - Pulled out of committee to House floor debate Tuesday</w:t>
      </w:r>
    </w:p>
    <w:p w14:paraId="351B1F26"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Redistricting - Wyandotte County Judge rules congressional map unconstitutional</w:t>
      </w:r>
    </w:p>
    <w:p w14:paraId="6C86CE44"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Verdana" w:eastAsia="Times New Roman" w:hAnsi="Verdana" w:cs="Arial"/>
          <w:color w:val="333333"/>
          <w:sz w:val="18"/>
          <w:szCs w:val="18"/>
          <w:shd w:val="clear" w:color="auto" w:fill="FFFFFF"/>
        </w:rPr>
        <w:t>SPARK Executive Committee and Advisory Panels - Distribution of Federal Recovery Funds</w:t>
      </w:r>
    </w:p>
    <w:p w14:paraId="0AA40243" w14:textId="15D63414" w:rsidR="00C3674F" w:rsidRDefault="00C3674F" w:rsidP="00C3674F">
      <w:pPr>
        <w:spacing w:after="210" w:line="240" w:lineRule="auto"/>
        <w:rPr>
          <w:rFonts w:ascii="Verdana" w:eastAsia="Times New Roman" w:hAnsi="Verdana" w:cs="Arial"/>
          <w:color w:val="333333"/>
          <w:sz w:val="18"/>
          <w:szCs w:val="18"/>
          <w:shd w:val="clear" w:color="auto" w:fill="FFFFFF"/>
        </w:rPr>
      </w:pPr>
      <w:r w:rsidRPr="00C3674F">
        <w:rPr>
          <w:rFonts w:ascii="Verdana" w:eastAsia="Times New Roman" w:hAnsi="Verdana" w:cs="Arial"/>
          <w:color w:val="333333"/>
          <w:sz w:val="18"/>
          <w:szCs w:val="18"/>
          <w:shd w:val="clear" w:color="auto" w:fill="FFFFFF"/>
        </w:rPr>
        <w:t>    Advisory Panel Recommendations to SPARK Exec: </w:t>
      </w:r>
      <w:hyperlink r:id="rId7" w:tgtFrame="_blank" w:history="1">
        <w:r w:rsidRPr="00C3674F">
          <w:rPr>
            <w:rFonts w:ascii="Verdana" w:eastAsia="Times New Roman" w:hAnsi="Verdana" w:cs="Arial"/>
            <w:color w:val="196AD4"/>
            <w:sz w:val="18"/>
            <w:szCs w:val="18"/>
            <w:u w:val="single"/>
            <w:shd w:val="clear" w:color="auto" w:fill="FFFFFF"/>
          </w:rPr>
          <w:t>4-18-22 (includes Health)</w:t>
        </w:r>
      </w:hyperlink>
      <w:r w:rsidRPr="00C3674F">
        <w:rPr>
          <w:rFonts w:ascii="Verdana" w:eastAsia="Times New Roman" w:hAnsi="Verdana" w:cs="Arial"/>
          <w:color w:val="333333"/>
          <w:sz w:val="18"/>
          <w:szCs w:val="18"/>
          <w:shd w:val="clear" w:color="auto" w:fill="FFFFFF"/>
        </w:rPr>
        <w:t>  </w:t>
      </w:r>
      <w:hyperlink r:id="rId8" w:tgtFrame="_blank" w:history="1">
        <w:r w:rsidRPr="00C3674F">
          <w:rPr>
            <w:rFonts w:ascii="Verdana" w:eastAsia="Times New Roman" w:hAnsi="Verdana" w:cs="Arial"/>
            <w:color w:val="196AD4"/>
            <w:sz w:val="18"/>
            <w:szCs w:val="18"/>
            <w:u w:val="single"/>
            <w:shd w:val="clear" w:color="auto" w:fill="FFFFFF"/>
          </w:rPr>
          <w:t>4-15-22</w:t>
        </w:r>
      </w:hyperlink>
      <w:r w:rsidR="002110F3">
        <w:rPr>
          <w:rFonts w:ascii="Verdana" w:eastAsia="Times New Roman" w:hAnsi="Verdana" w:cs="Arial"/>
          <w:color w:val="333333"/>
          <w:sz w:val="18"/>
          <w:szCs w:val="18"/>
          <w:shd w:val="clear" w:color="auto" w:fill="FFFFFF"/>
        </w:rPr>
        <w:t xml:space="preserve">  </w:t>
      </w:r>
    </w:p>
    <w:p w14:paraId="55989E75" w14:textId="0C79A2EF" w:rsidR="002110F3" w:rsidRPr="00C3674F" w:rsidRDefault="002110F3" w:rsidP="00C3674F">
      <w:pPr>
        <w:spacing w:after="210" w:line="240" w:lineRule="auto"/>
        <w:rPr>
          <w:rFonts w:ascii="Arial" w:eastAsia="Times New Roman" w:hAnsi="Arial" w:cs="Arial"/>
          <w:color w:val="333333"/>
          <w:sz w:val="24"/>
          <w:szCs w:val="24"/>
          <w:shd w:val="clear" w:color="auto" w:fill="FFFFFF"/>
        </w:rPr>
      </w:pPr>
      <w:r>
        <w:rPr>
          <w:rFonts w:ascii="Verdana" w:eastAsia="Times New Roman" w:hAnsi="Verdana" w:cs="Arial"/>
          <w:color w:val="333333"/>
          <w:sz w:val="18"/>
          <w:szCs w:val="18"/>
          <w:shd w:val="clear" w:color="auto" w:fill="FFFFFF"/>
        </w:rPr>
        <w:t xml:space="preserve">Sports Wagering - </w:t>
      </w:r>
    </w:p>
    <w:p w14:paraId="50F78C0C" w14:textId="77777777" w:rsidR="00C3674F" w:rsidRPr="00C3674F" w:rsidRDefault="00C3674F" w:rsidP="00C3674F">
      <w:pPr>
        <w:spacing w:after="210" w:line="240" w:lineRule="auto"/>
        <w:rPr>
          <w:rFonts w:ascii="Tahoma" w:eastAsia="Times New Roman" w:hAnsi="Tahoma" w:cs="Tahoma"/>
          <w:color w:val="333333"/>
          <w:sz w:val="24"/>
          <w:szCs w:val="24"/>
          <w:shd w:val="clear" w:color="auto" w:fill="FFFFFF"/>
        </w:rPr>
      </w:pPr>
      <w:r w:rsidRPr="00C3674F">
        <w:rPr>
          <w:rFonts w:ascii="Verdana" w:eastAsia="Times New Roman" w:hAnsi="Verdana" w:cs="Tahoma"/>
          <w:b/>
          <w:bCs/>
          <w:color w:val="333333"/>
          <w:sz w:val="20"/>
          <w:szCs w:val="20"/>
          <w:shd w:val="clear" w:color="auto" w:fill="FFFFFF"/>
        </w:rPr>
        <w:lastRenderedPageBreak/>
        <w:t>11:25 a.m.  Announcements</w:t>
      </w:r>
    </w:p>
    <w:p w14:paraId="43C47BAE" w14:textId="77777777" w:rsidR="00C3674F" w:rsidRPr="00C3674F" w:rsidRDefault="00C3674F" w:rsidP="00C3674F">
      <w:pPr>
        <w:spacing w:after="210" w:line="240" w:lineRule="auto"/>
        <w:rPr>
          <w:rFonts w:ascii="Tahoma" w:eastAsia="Times New Roman" w:hAnsi="Tahoma" w:cs="Tahoma"/>
          <w:color w:val="333333"/>
          <w:sz w:val="24"/>
          <w:szCs w:val="24"/>
          <w:shd w:val="clear" w:color="auto" w:fill="FFFFFF"/>
        </w:rPr>
      </w:pPr>
      <w:r w:rsidRPr="00C3674F">
        <w:rPr>
          <w:rFonts w:ascii="Verdana" w:eastAsia="Times New Roman" w:hAnsi="Verdana" w:cs="Tahoma"/>
          <w:b/>
          <w:bCs/>
          <w:color w:val="333333"/>
          <w:sz w:val="20"/>
          <w:szCs w:val="20"/>
          <w:shd w:val="clear" w:color="auto" w:fill="FFFFFF"/>
        </w:rPr>
        <w:t>11:30 a.m.  Adjourn</w:t>
      </w:r>
    </w:p>
    <w:p w14:paraId="63C99B73"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Tahoma" w:eastAsia="Times New Roman" w:hAnsi="Tahoma" w:cs="Tahoma"/>
          <w:b/>
          <w:bCs/>
          <w:color w:val="333333"/>
          <w:sz w:val="18"/>
          <w:szCs w:val="18"/>
          <w:shd w:val="clear" w:color="auto" w:fill="FFFFFF"/>
        </w:rPr>
        <w:t>2022 Schedule:</w:t>
      </w:r>
      <w:r w:rsidRPr="00C3674F">
        <w:rPr>
          <w:rFonts w:ascii="Tahoma" w:eastAsia="Times New Roman" w:hAnsi="Tahoma" w:cs="Tahoma"/>
          <w:color w:val="333333"/>
          <w:sz w:val="18"/>
          <w:szCs w:val="18"/>
          <w:shd w:val="clear" w:color="auto" w:fill="FFFFFF"/>
        </w:rPr>
        <w:t>   Jan 26, </w:t>
      </w:r>
      <w:r w:rsidRPr="00C3674F">
        <w:rPr>
          <w:rFonts w:ascii="Tahoma" w:eastAsia="Times New Roman" w:hAnsi="Tahoma" w:cs="Tahoma"/>
          <w:strike/>
          <w:color w:val="333333"/>
          <w:sz w:val="18"/>
          <w:szCs w:val="18"/>
          <w:shd w:val="clear" w:color="auto" w:fill="FFFFFF"/>
        </w:rPr>
        <w:t>Feb 23</w:t>
      </w:r>
      <w:r w:rsidRPr="00C3674F">
        <w:rPr>
          <w:rFonts w:ascii="Tahoma" w:eastAsia="Times New Roman" w:hAnsi="Tahoma" w:cs="Tahoma"/>
          <w:color w:val="333333"/>
          <w:sz w:val="18"/>
          <w:szCs w:val="18"/>
          <w:shd w:val="clear" w:color="auto" w:fill="FFFFFF"/>
        </w:rPr>
        <w:t>, Mar 30, April 27, May 25, June 22, July 27, August 24, September 28, October 26, Nov 16, Dec 14</w:t>
      </w:r>
    </w:p>
    <w:p w14:paraId="485D716E" w14:textId="77777777" w:rsidR="00C3674F" w:rsidRPr="00C3674F" w:rsidRDefault="00C3674F" w:rsidP="00C3674F">
      <w:pPr>
        <w:spacing w:after="210" w:line="240" w:lineRule="auto"/>
        <w:rPr>
          <w:rFonts w:ascii="Arial" w:eastAsia="Times New Roman" w:hAnsi="Arial" w:cs="Arial"/>
          <w:color w:val="333333"/>
          <w:sz w:val="24"/>
          <w:szCs w:val="24"/>
          <w:shd w:val="clear" w:color="auto" w:fill="FFFFFF"/>
        </w:rPr>
      </w:pPr>
      <w:r w:rsidRPr="00C3674F">
        <w:rPr>
          <w:rFonts w:ascii="Tahoma" w:eastAsia="Times New Roman" w:hAnsi="Tahoma" w:cs="Tahoma"/>
          <w:b/>
          <w:bCs/>
          <w:color w:val="333333"/>
          <w:sz w:val="18"/>
          <w:szCs w:val="18"/>
          <w:shd w:val="clear" w:color="auto" w:fill="FFFFFF"/>
        </w:rPr>
        <w:t>Board Meetings:</w:t>
      </w:r>
      <w:r w:rsidRPr="00C3674F">
        <w:rPr>
          <w:rFonts w:ascii="Tahoma" w:eastAsia="Times New Roman" w:hAnsi="Tahoma" w:cs="Tahoma"/>
          <w:color w:val="333333"/>
          <w:sz w:val="18"/>
          <w:szCs w:val="18"/>
          <w:shd w:val="clear" w:color="auto" w:fill="FFFFFF"/>
        </w:rPr>
        <w:t> 12 noon quarterly the 4th Wednesdays (March 30, June 22, Sept. 28, Dec. 14)</w:t>
      </w:r>
    </w:p>
    <w:p w14:paraId="43D55CF5" w14:textId="77777777" w:rsidR="00C3674F" w:rsidRPr="00C3674F" w:rsidRDefault="00C3674F" w:rsidP="00C3674F">
      <w:pPr>
        <w:spacing w:after="210" w:line="240" w:lineRule="auto"/>
        <w:rPr>
          <w:rFonts w:ascii="Tahoma" w:eastAsia="Times New Roman" w:hAnsi="Tahoma" w:cs="Tahoma"/>
          <w:color w:val="333333"/>
          <w:sz w:val="20"/>
          <w:szCs w:val="20"/>
          <w:shd w:val="clear" w:color="auto" w:fill="FFFFFF"/>
        </w:rPr>
      </w:pPr>
      <w:r w:rsidRPr="00C3674F">
        <w:rPr>
          <w:rFonts w:ascii="Tahoma" w:eastAsia="Times New Roman" w:hAnsi="Tahoma" w:cs="Tahoma"/>
          <w:color w:val="333333"/>
          <w:sz w:val="18"/>
          <w:szCs w:val="18"/>
          <w:shd w:val="clear" w:color="auto" w:fill="FFFFFF"/>
        </w:rPr>
        <w:t>For more information, contact: Kansas Mental Health Coalition</w:t>
      </w:r>
    </w:p>
    <w:p w14:paraId="6B5BEE3B" w14:textId="77777777" w:rsidR="00C3674F" w:rsidRPr="00C3674F" w:rsidRDefault="00C3674F" w:rsidP="00C3674F">
      <w:pPr>
        <w:spacing w:after="210" w:line="240" w:lineRule="auto"/>
        <w:jc w:val="right"/>
        <w:rPr>
          <w:rFonts w:ascii="Tahoma" w:eastAsia="Times New Roman" w:hAnsi="Tahoma" w:cs="Tahoma"/>
          <w:color w:val="333333"/>
          <w:sz w:val="20"/>
          <w:szCs w:val="20"/>
          <w:shd w:val="clear" w:color="auto" w:fill="FFFFFF"/>
        </w:rPr>
      </w:pPr>
      <w:r w:rsidRPr="00C3674F">
        <w:rPr>
          <w:rFonts w:ascii="Tahoma" w:eastAsia="Times New Roman" w:hAnsi="Tahoma" w:cs="Tahoma"/>
          <w:color w:val="333333"/>
          <w:sz w:val="18"/>
          <w:szCs w:val="18"/>
          <w:shd w:val="clear" w:color="auto" w:fill="FFFFFF"/>
        </w:rPr>
        <w:t>c/o Amy A. Campbell, Lobbyist, P.O. Box 4103, Topeka, KS 66604</w:t>
      </w:r>
    </w:p>
    <w:p w14:paraId="40CF355C" w14:textId="77777777" w:rsidR="00C3674F" w:rsidRPr="00C3674F" w:rsidRDefault="00C3674F" w:rsidP="00C3674F">
      <w:pPr>
        <w:spacing w:after="210" w:line="240" w:lineRule="auto"/>
        <w:jc w:val="right"/>
        <w:rPr>
          <w:rFonts w:ascii="Tahoma" w:eastAsia="Times New Roman" w:hAnsi="Tahoma" w:cs="Tahoma"/>
          <w:color w:val="333333"/>
          <w:sz w:val="20"/>
          <w:szCs w:val="20"/>
          <w:shd w:val="clear" w:color="auto" w:fill="FFFFFF"/>
        </w:rPr>
      </w:pPr>
      <w:r w:rsidRPr="00C3674F">
        <w:rPr>
          <w:rFonts w:ascii="Tahoma" w:eastAsia="Times New Roman" w:hAnsi="Tahoma" w:cs="Tahoma"/>
          <w:color w:val="333333"/>
          <w:sz w:val="18"/>
          <w:szCs w:val="18"/>
          <w:shd w:val="clear" w:color="auto" w:fill="FFFFFF"/>
        </w:rPr>
        <w:t>785-969-1617   </w:t>
      </w:r>
      <w:r w:rsidRPr="00C3674F">
        <w:rPr>
          <w:rFonts w:ascii="Tahoma" w:eastAsia="Times New Roman" w:hAnsi="Tahoma" w:cs="Tahoma"/>
          <w:color w:val="333333"/>
          <w:sz w:val="20"/>
          <w:szCs w:val="20"/>
          <w:shd w:val="clear" w:color="auto" w:fill="FFFFFF"/>
        </w:rPr>
        <w:t> </w:t>
      </w:r>
      <w:hyperlink r:id="rId9" w:tgtFrame="_blank" w:history="1">
        <w:r w:rsidRPr="00C3674F">
          <w:rPr>
            <w:rFonts w:ascii="Tahoma" w:eastAsia="Times New Roman" w:hAnsi="Tahoma" w:cs="Tahoma"/>
            <w:color w:val="196AD4"/>
            <w:sz w:val="18"/>
            <w:szCs w:val="18"/>
            <w:u w:val="single"/>
            <w:shd w:val="clear" w:color="auto" w:fill="FFFFFF"/>
          </w:rPr>
          <w:t>campbell525@sbcglobal.net</w:t>
        </w:r>
      </w:hyperlink>
    </w:p>
    <w:p w14:paraId="169086B1" w14:textId="77777777" w:rsidR="00746EA5" w:rsidRDefault="00BE3EF4"/>
    <w:sectPr w:rsidR="0074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4F"/>
    <w:rsid w:val="000768CD"/>
    <w:rsid w:val="000F0CC3"/>
    <w:rsid w:val="001030D0"/>
    <w:rsid w:val="00116D59"/>
    <w:rsid w:val="002110F3"/>
    <w:rsid w:val="002518BF"/>
    <w:rsid w:val="003D4AD5"/>
    <w:rsid w:val="00494673"/>
    <w:rsid w:val="0077767E"/>
    <w:rsid w:val="007E5B8A"/>
    <w:rsid w:val="00840F7A"/>
    <w:rsid w:val="00BE3EF4"/>
    <w:rsid w:val="00C07067"/>
    <w:rsid w:val="00C3021D"/>
    <w:rsid w:val="00C3674F"/>
    <w:rsid w:val="00DC69F4"/>
    <w:rsid w:val="00EA5F6A"/>
    <w:rsid w:val="00F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1093"/>
  <w15:chartTrackingRefBased/>
  <w15:docId w15:val="{A201AF2C-3EBA-4575-A1CC-D9BD82F5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7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74F"/>
    <w:rPr>
      <w:b/>
      <w:bCs/>
    </w:rPr>
  </w:style>
  <w:style w:type="character" w:styleId="Emphasis">
    <w:name w:val="Emphasis"/>
    <w:basedOn w:val="DefaultParagraphFont"/>
    <w:uiPriority w:val="20"/>
    <w:qFormat/>
    <w:rsid w:val="00C3674F"/>
    <w:rPr>
      <w:i/>
      <w:iCs/>
    </w:rPr>
  </w:style>
  <w:style w:type="character" w:styleId="Hyperlink">
    <w:name w:val="Hyperlink"/>
    <w:basedOn w:val="DefaultParagraphFont"/>
    <w:uiPriority w:val="99"/>
    <w:semiHidden/>
    <w:unhideWhenUsed/>
    <w:rsid w:val="00C36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smentalhealthcoalition.wildapricot.org/resources/Documents/2022.04.15_SPARK-ExCo-Meeting_vPost.pdf" TargetMode="External"/><Relationship Id="rId3" Type="http://schemas.openxmlformats.org/officeDocument/2006/relationships/webSettings" Target="webSettings.xml"/><Relationship Id="rId7" Type="http://schemas.openxmlformats.org/officeDocument/2006/relationships/hyperlink" Target="https://kansasmentalhealthcoalition.wildapricot.org/resources/Documents/2022.04.18_SPARK-ExCo-Meeting_Advisory%20Panel%20Repor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nsasmentalhealthcoalition.wildapricot.org/resources/Documents/Conference%20Comparison%20of%20Positions%20-%20Budget%20%20(2).xlsx" TargetMode="External"/><Relationship Id="rId11" Type="http://schemas.openxmlformats.org/officeDocument/2006/relationships/theme" Target="theme/theme1.xml"/><Relationship Id="rId5" Type="http://schemas.openxmlformats.org/officeDocument/2006/relationships/hyperlink" Target="http://www.kslegislature.org/li/b2021_22/measures/sb19/" TargetMode="External"/><Relationship Id="rId10" Type="http://schemas.openxmlformats.org/officeDocument/2006/relationships/fontTable" Target="fontTable.xml"/><Relationship Id="rId4" Type="http://schemas.openxmlformats.org/officeDocument/2006/relationships/hyperlink" Target="https://kansasmentalhealthcoalition.wildapricot.org/resources/Documents/Minutes%203-30-2022.pdf" TargetMode="External"/><Relationship Id="rId9" Type="http://schemas.openxmlformats.org/officeDocument/2006/relationships/hyperlink" Target="mailto:campbell525@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8898</TotalTime>
  <Pages>4</Pages>
  <Words>1272</Words>
  <Characters>7915</Characters>
  <Application>Microsoft Office Word</Application>
  <DocSecurity>0</DocSecurity>
  <Lines>879</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2022-04-27T14:05:00Z</dcterms:created>
  <dcterms:modified xsi:type="dcterms:W3CDTF">2022-05-16T18:04:00Z</dcterms:modified>
</cp:coreProperties>
</file>