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40FD" w14:textId="1FD2BD88" w:rsidR="000D52B3" w:rsidRDefault="000D52B3" w:rsidP="00333851">
      <w:pPr>
        <w:pStyle w:val="Title"/>
      </w:pPr>
      <w:r>
        <w:t>C.E. Harkness Member of the Year Award</w:t>
      </w:r>
    </w:p>
    <w:p w14:paraId="72BDBC9B" w14:textId="322D3295" w:rsidR="000D52B3" w:rsidRPr="00333851" w:rsidRDefault="000D52B3" w:rsidP="000D52B3">
      <w:pPr>
        <w:jc w:val="center"/>
        <w:rPr>
          <w:sz w:val="32"/>
          <w:szCs w:val="32"/>
        </w:rPr>
      </w:pPr>
      <w:r w:rsidRPr="00333851">
        <w:rPr>
          <w:sz w:val="32"/>
          <w:szCs w:val="32"/>
        </w:rPr>
        <w:t>Kansas Mental Health Coalition</w:t>
      </w:r>
    </w:p>
    <w:p w14:paraId="19EF81EF" w14:textId="3A47278A" w:rsidR="00C90540" w:rsidRPr="007C3EB8" w:rsidRDefault="000D52B3" w:rsidP="000D52B3">
      <w:pPr>
        <w:jc w:val="center"/>
        <w:rPr>
          <w:rFonts w:ascii="Tahoma" w:hAnsi="Tahoma" w:cs="Tahoma"/>
          <w:color w:val="000000"/>
          <w:sz w:val="20"/>
          <w:szCs w:val="20"/>
        </w:rPr>
      </w:pPr>
      <w:r w:rsidRPr="007C3EB8">
        <w:rPr>
          <w:rFonts w:ascii="Tahoma" w:hAnsi="Tahoma" w:cs="Tahoma"/>
          <w:color w:val="000000"/>
          <w:sz w:val="20"/>
          <w:szCs w:val="20"/>
        </w:rPr>
        <w:t xml:space="preserve">The Kansas Mental Health Coalition would not exist without the dedicated work of its members, who contribute their time and energies to the common mission of improving the lives </w:t>
      </w:r>
      <w:r w:rsidR="00333851" w:rsidRPr="007C3EB8">
        <w:rPr>
          <w:rFonts w:ascii="Tahoma" w:hAnsi="Tahoma" w:cs="Tahoma"/>
          <w:color w:val="000000"/>
          <w:sz w:val="20"/>
          <w:szCs w:val="20"/>
        </w:rPr>
        <w:t xml:space="preserve">of Kansans with mental illness.  </w:t>
      </w:r>
      <w:r w:rsidR="00C90540" w:rsidRPr="007C3EB8">
        <w:rPr>
          <w:rFonts w:ascii="Tahoma" w:hAnsi="Tahoma" w:cs="Tahoma"/>
          <w:color w:val="000000"/>
          <w:sz w:val="20"/>
          <w:szCs w:val="20"/>
        </w:rPr>
        <w:t>This award was initiated by Eric Harkness before his death.</w:t>
      </w:r>
    </w:p>
    <w:p w14:paraId="0AFA39C7" w14:textId="5833A6B9" w:rsidR="000D52B3" w:rsidRPr="007C3EB8" w:rsidRDefault="000D52B3" w:rsidP="000D52B3">
      <w:pPr>
        <w:jc w:val="center"/>
        <w:rPr>
          <w:rFonts w:ascii="Tahoma" w:hAnsi="Tahoma" w:cs="Tahoma"/>
          <w:color w:val="000000"/>
          <w:sz w:val="20"/>
          <w:szCs w:val="20"/>
        </w:rPr>
      </w:pPr>
      <w:r w:rsidRPr="007C3EB8">
        <w:rPr>
          <w:rFonts w:ascii="Tahoma" w:hAnsi="Tahoma" w:cs="Tahoma"/>
          <w:color w:val="000000"/>
          <w:sz w:val="20"/>
          <w:szCs w:val="20"/>
        </w:rPr>
        <w:t>Established by the Board of Directors in 2019, the C.E. Harkness Member of the Year Award recognizes a Coalition member who contributes to the work of the Coalition and deserves the appreciation and recognition of the membership.  Members may nominate a KMHC member on this form by the last day of November.  The Board will vote at its December meeting.  The award will be presented at Advocacy Day.</w:t>
      </w:r>
    </w:p>
    <w:p w14:paraId="086418F1" w14:textId="24A22392" w:rsidR="007C3EB8" w:rsidRPr="007C3EB8" w:rsidRDefault="007C3EB8" w:rsidP="007C3EB8">
      <w:pPr>
        <w:jc w:val="center"/>
        <w:rPr>
          <w:rFonts w:ascii="Tahoma" w:hAnsi="Tahoma" w:cs="Tahoma"/>
          <w:i/>
          <w:iCs/>
          <w:sz w:val="20"/>
          <w:szCs w:val="20"/>
        </w:rPr>
      </w:pPr>
      <w:r>
        <w:rPr>
          <w:rFonts w:ascii="Tahoma" w:hAnsi="Tahoma" w:cs="Tahoma"/>
          <w:i/>
          <w:iCs/>
          <w:sz w:val="20"/>
          <w:szCs w:val="20"/>
        </w:rPr>
        <w:t xml:space="preserve">C.E. “Eric” </w:t>
      </w:r>
      <w:r w:rsidRPr="007C3EB8">
        <w:rPr>
          <w:rFonts w:ascii="Tahoma" w:hAnsi="Tahoma" w:cs="Tahoma"/>
          <w:i/>
          <w:iCs/>
          <w:sz w:val="20"/>
          <w:szCs w:val="20"/>
        </w:rPr>
        <w:t xml:space="preserve">Harkness served as president of the Kansas Mental Health Coalition from 2018-19 and </w:t>
      </w:r>
      <w:r>
        <w:rPr>
          <w:rFonts w:ascii="Tahoma" w:hAnsi="Tahoma" w:cs="Tahoma"/>
          <w:i/>
          <w:iCs/>
          <w:sz w:val="20"/>
          <w:szCs w:val="20"/>
        </w:rPr>
        <w:t>v</w:t>
      </w:r>
      <w:r w:rsidRPr="007C3EB8">
        <w:rPr>
          <w:rFonts w:ascii="Tahoma" w:hAnsi="Tahoma" w:cs="Tahoma"/>
          <w:i/>
          <w:iCs/>
          <w:sz w:val="20"/>
          <w:szCs w:val="20"/>
        </w:rPr>
        <w:t xml:space="preserve">ice </w:t>
      </w:r>
      <w:r>
        <w:rPr>
          <w:rFonts w:ascii="Tahoma" w:hAnsi="Tahoma" w:cs="Tahoma"/>
          <w:i/>
          <w:iCs/>
          <w:sz w:val="20"/>
          <w:szCs w:val="20"/>
        </w:rPr>
        <w:t>p</w:t>
      </w:r>
      <w:r w:rsidRPr="007C3EB8">
        <w:rPr>
          <w:rFonts w:ascii="Tahoma" w:hAnsi="Tahoma" w:cs="Tahoma"/>
          <w:i/>
          <w:iCs/>
          <w:sz w:val="20"/>
          <w:szCs w:val="20"/>
        </w:rPr>
        <w:t>resident 2017-18.  He was the NAMI Kansas board president from 2013 until his death in July 2019.  His advocacy work went far beyond professional titles and board positions.</w:t>
      </w:r>
    </w:p>
    <w:p w14:paraId="031D88F5" w14:textId="7D098466" w:rsidR="007C3EB8" w:rsidRPr="007C3EB8" w:rsidRDefault="007C3EB8" w:rsidP="007C3EB8">
      <w:pPr>
        <w:jc w:val="center"/>
        <w:rPr>
          <w:rFonts w:ascii="Tahoma" w:hAnsi="Tahoma" w:cs="Tahoma"/>
          <w:i/>
          <w:iCs/>
          <w:sz w:val="20"/>
          <w:szCs w:val="20"/>
        </w:rPr>
      </w:pPr>
      <w:r w:rsidRPr="007C3EB8">
        <w:rPr>
          <w:rFonts w:ascii="Tahoma" w:hAnsi="Tahoma" w:cs="Tahoma"/>
          <w:i/>
          <w:iCs/>
          <w:sz w:val="20"/>
          <w:szCs w:val="20"/>
        </w:rPr>
        <w:t xml:space="preserve">Even more than formal leadership roles, Harkness was passionate about advocating on behalf of people who battle with mental illness in their everyday lives.  Whether it was recruiting, setting up tables and chairs, or talking to people who needed a listening ear, </w:t>
      </w:r>
      <w:r>
        <w:rPr>
          <w:rFonts w:ascii="Tahoma" w:hAnsi="Tahoma" w:cs="Tahoma"/>
          <w:i/>
          <w:iCs/>
          <w:sz w:val="20"/>
          <w:szCs w:val="20"/>
        </w:rPr>
        <w:t xml:space="preserve">he </w:t>
      </w:r>
      <w:r w:rsidRPr="007C3EB8">
        <w:rPr>
          <w:rFonts w:ascii="Tahoma" w:hAnsi="Tahoma" w:cs="Tahoma"/>
          <w:i/>
          <w:iCs/>
          <w:sz w:val="20"/>
          <w:szCs w:val="20"/>
        </w:rPr>
        <w:t>was engaged in all aspects of volunteerism.</w:t>
      </w:r>
      <w:r>
        <w:rPr>
          <w:rFonts w:ascii="Tahoma" w:hAnsi="Tahoma" w:cs="Tahoma"/>
          <w:i/>
          <w:iCs/>
          <w:sz w:val="20"/>
          <w:szCs w:val="20"/>
        </w:rPr>
        <w:t xml:space="preserve">  This award honors </w:t>
      </w:r>
      <w:r w:rsidR="00187C4E">
        <w:rPr>
          <w:rFonts w:ascii="Tahoma" w:hAnsi="Tahoma" w:cs="Tahoma"/>
          <w:i/>
          <w:iCs/>
          <w:sz w:val="20"/>
          <w:szCs w:val="20"/>
        </w:rPr>
        <w:t>him and all of those who “do the work” to help the Coalition achieve its mission.</w:t>
      </w:r>
    </w:p>
    <w:p w14:paraId="1DFE9F27" w14:textId="77777777" w:rsidR="007C3EB8" w:rsidRDefault="007C3EB8" w:rsidP="000D52B3">
      <w:pPr>
        <w:jc w:val="center"/>
      </w:pPr>
    </w:p>
    <w:p w14:paraId="491EC796" w14:textId="6DC35E9D" w:rsidR="000D52B3" w:rsidRDefault="000D52B3" w:rsidP="000D52B3">
      <w:pPr>
        <w:jc w:val="both"/>
      </w:pPr>
      <w:r>
        <w:t>NAME OF MEMBER NOMINATED:</w:t>
      </w:r>
    </w:p>
    <w:p w14:paraId="467742CA" w14:textId="7CBE55BE" w:rsidR="000D52B3" w:rsidRDefault="000D52B3" w:rsidP="000D52B3">
      <w:pPr>
        <w:jc w:val="both"/>
      </w:pPr>
      <w:r>
        <w:t xml:space="preserve">PLEASE DESCRIBE THE </w:t>
      </w:r>
      <w:r w:rsidR="00333851">
        <w:t>CONTRIBUTIONS OF THIS MEMBER TO THE COALITION’S MISSION</w:t>
      </w:r>
      <w:proofErr w:type="gramStart"/>
      <w:r w:rsidR="00333851">
        <w:t>:  (</w:t>
      </w:r>
      <w:proofErr w:type="gramEnd"/>
      <w:r w:rsidR="00333851">
        <w:t>Please include at least two paragraphs)</w:t>
      </w:r>
    </w:p>
    <w:p w14:paraId="2CEC5116" w14:textId="5F2795D7" w:rsidR="00333851" w:rsidRDefault="00333851" w:rsidP="000D52B3">
      <w:pPr>
        <w:jc w:val="both"/>
      </w:pPr>
    </w:p>
    <w:p w14:paraId="0CAC44A2" w14:textId="47D1A111" w:rsidR="00333851" w:rsidRDefault="00333851" w:rsidP="000D52B3">
      <w:pPr>
        <w:jc w:val="both"/>
      </w:pPr>
    </w:p>
    <w:p w14:paraId="501CD514" w14:textId="77777777" w:rsidR="00333851" w:rsidRDefault="00333851" w:rsidP="000D52B3">
      <w:pPr>
        <w:jc w:val="both"/>
      </w:pPr>
    </w:p>
    <w:p w14:paraId="7150C995" w14:textId="43523AD6" w:rsidR="00333851" w:rsidRDefault="00333851" w:rsidP="000D52B3">
      <w:pPr>
        <w:jc w:val="both"/>
      </w:pPr>
    </w:p>
    <w:p w14:paraId="44A7F830" w14:textId="7AE9181C" w:rsidR="00333851" w:rsidRDefault="00333851" w:rsidP="000D52B3">
      <w:pPr>
        <w:jc w:val="both"/>
      </w:pPr>
    </w:p>
    <w:p w14:paraId="5B4EDFBC" w14:textId="7BEA08FC" w:rsidR="00333851" w:rsidRDefault="00333851" w:rsidP="000D52B3">
      <w:pPr>
        <w:jc w:val="both"/>
      </w:pPr>
    </w:p>
    <w:p w14:paraId="3E2320E1" w14:textId="64B12A88" w:rsidR="00333851" w:rsidRDefault="00333851" w:rsidP="000D52B3">
      <w:pPr>
        <w:jc w:val="both"/>
      </w:pPr>
    </w:p>
    <w:p w14:paraId="7BB99897" w14:textId="1A1FDC5B" w:rsidR="00333851" w:rsidRDefault="00333851" w:rsidP="000D52B3">
      <w:pPr>
        <w:jc w:val="both"/>
      </w:pPr>
    </w:p>
    <w:p w14:paraId="53556081" w14:textId="77777777" w:rsidR="00333851" w:rsidRDefault="00333851" w:rsidP="000D52B3">
      <w:pPr>
        <w:jc w:val="both"/>
      </w:pPr>
    </w:p>
    <w:p w14:paraId="7FBE9F9E" w14:textId="5D12E19D" w:rsidR="00333851" w:rsidRDefault="00333851" w:rsidP="000D52B3">
      <w:pPr>
        <w:jc w:val="both"/>
      </w:pPr>
      <w:r>
        <w:t>NAME OF MEMBER SUBMITTIING THE NOMINATION:</w:t>
      </w:r>
    </w:p>
    <w:p w14:paraId="386620B9" w14:textId="508FE58B" w:rsidR="00333851" w:rsidRDefault="00333851" w:rsidP="000D52B3">
      <w:pPr>
        <w:jc w:val="both"/>
      </w:pPr>
      <w:r>
        <w:t>PHONE NUMBER:</w:t>
      </w:r>
    </w:p>
    <w:p w14:paraId="0D92920B" w14:textId="154E69C3" w:rsidR="00333851" w:rsidRDefault="00187C4E" w:rsidP="000D52B3">
      <w:pPr>
        <w:jc w:val="both"/>
      </w:pPr>
      <w:r>
        <w:t xml:space="preserve">Please email this nomination form to </w:t>
      </w:r>
      <w:hyperlink r:id="rId4" w:history="1">
        <w:r w:rsidRPr="0008052E">
          <w:rPr>
            <w:rStyle w:val="Hyperlink"/>
          </w:rPr>
          <w:t>campbell525@sbcglobal.net</w:t>
        </w:r>
      </w:hyperlink>
      <w:r>
        <w:t xml:space="preserve"> before midnight November 30.</w:t>
      </w:r>
      <w:bookmarkStart w:id="0" w:name="_GoBack"/>
      <w:bookmarkEnd w:id="0"/>
    </w:p>
    <w:sectPr w:rsidR="00333851" w:rsidSect="00187C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D52B3"/>
    <w:rsid w:val="000D52B3"/>
    <w:rsid w:val="00187C4E"/>
    <w:rsid w:val="00333851"/>
    <w:rsid w:val="007C3EB8"/>
    <w:rsid w:val="00C90540"/>
    <w:rsid w:val="00CB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0F04"/>
  <w15:chartTrackingRefBased/>
  <w15:docId w15:val="{F8996ECD-E509-4D3E-B817-A4B9AF44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E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85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90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C4E"/>
    <w:rPr>
      <w:color w:val="0000FF" w:themeColor="hyperlink"/>
      <w:u w:val="single"/>
    </w:rPr>
  </w:style>
  <w:style w:type="character" w:styleId="UnresolvedMention">
    <w:name w:val="Unresolved Mention"/>
    <w:basedOn w:val="DefaultParagraphFont"/>
    <w:uiPriority w:val="99"/>
    <w:semiHidden/>
    <w:unhideWhenUsed/>
    <w:rsid w:val="0018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pbell525@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2019-09-25T12:22:00Z</dcterms:created>
  <dcterms:modified xsi:type="dcterms:W3CDTF">2019-10-21T15:20:00Z</dcterms:modified>
</cp:coreProperties>
</file>